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748" w:rsidRDefault="003A5748" w:rsidP="007B7EC8">
      <w:pPr>
        <w:pStyle w:val="a6"/>
        <w:spacing w:line="360" w:lineRule="auto"/>
        <w:ind w:firstLine="709"/>
        <w:contextualSpacing/>
        <w:jc w:val="both"/>
        <w:rPr>
          <w:rFonts w:ascii="Times New Roman" w:eastAsia="Times New Roman" w:hAnsi="Times New Roman" w:cs="Times New Roman"/>
          <w:color w:val="000000"/>
          <w:sz w:val="28"/>
          <w:szCs w:val="28"/>
        </w:rPr>
      </w:pPr>
      <w:r w:rsidRPr="003A5748">
        <w:rPr>
          <w:rFonts w:ascii="Times New Roman" w:eastAsia="Times New Roman" w:hAnsi="Times New Roman" w:cs="Times New Roman"/>
          <w:noProof/>
          <w:color w:val="000000"/>
          <w:sz w:val="28"/>
          <w:szCs w:val="28"/>
        </w:rPr>
        <w:drawing>
          <wp:inline distT="0" distB="0" distL="0" distR="0">
            <wp:extent cx="5939790" cy="831283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8312830"/>
                    </a:xfrm>
                    <a:prstGeom prst="rect">
                      <a:avLst/>
                    </a:prstGeom>
                    <a:noFill/>
                    <a:ln>
                      <a:noFill/>
                    </a:ln>
                  </pic:spPr>
                </pic:pic>
              </a:graphicData>
            </a:graphic>
          </wp:inline>
        </w:drawing>
      </w:r>
    </w:p>
    <w:sdt>
      <w:sdtPr>
        <w:rPr>
          <w:rFonts w:ascii="Times New Roman" w:eastAsia="Times New Roman" w:hAnsi="Times New Roman" w:cs="Times New Roman"/>
          <w:color w:val="000000"/>
          <w:sz w:val="28"/>
          <w:szCs w:val="28"/>
        </w:rPr>
        <w:id w:val="950600962"/>
        <w:docPartObj>
          <w:docPartGallery w:val="Table of Contents"/>
          <w:docPartUnique/>
        </w:docPartObj>
      </w:sdtPr>
      <w:sdtEndPr>
        <w:rPr>
          <w:b/>
          <w:bCs/>
        </w:rPr>
      </w:sdtEndPr>
      <w:sdtContent>
        <w:p w:rsidR="003A5748" w:rsidRDefault="003A5748" w:rsidP="007B7EC8">
          <w:pPr>
            <w:pStyle w:val="a6"/>
            <w:spacing w:line="360" w:lineRule="auto"/>
            <w:ind w:firstLine="709"/>
            <w:contextualSpacing/>
            <w:jc w:val="both"/>
            <w:rPr>
              <w:rFonts w:ascii="Times New Roman" w:eastAsia="Times New Roman" w:hAnsi="Times New Roman" w:cs="Times New Roman"/>
              <w:color w:val="000000"/>
              <w:sz w:val="28"/>
              <w:szCs w:val="28"/>
            </w:rPr>
          </w:pPr>
        </w:p>
        <w:p w:rsidR="00B434DC" w:rsidRPr="007B7EC8" w:rsidRDefault="00B434DC" w:rsidP="007B7EC8">
          <w:pPr>
            <w:pStyle w:val="a6"/>
            <w:spacing w:line="360" w:lineRule="auto"/>
            <w:ind w:firstLine="709"/>
            <w:contextualSpacing/>
            <w:jc w:val="both"/>
            <w:rPr>
              <w:rFonts w:ascii="Times New Roman" w:hAnsi="Times New Roman" w:cs="Times New Roman"/>
              <w:sz w:val="28"/>
              <w:szCs w:val="28"/>
            </w:rPr>
          </w:pPr>
          <w:bookmarkStart w:id="0" w:name="_GoBack"/>
          <w:bookmarkEnd w:id="0"/>
          <w:r w:rsidRPr="007B7EC8">
            <w:rPr>
              <w:rFonts w:ascii="Times New Roman" w:hAnsi="Times New Roman" w:cs="Times New Roman"/>
              <w:sz w:val="28"/>
              <w:szCs w:val="28"/>
            </w:rPr>
            <w:lastRenderedPageBreak/>
            <w:t>Оглавление</w:t>
          </w:r>
        </w:p>
        <w:p w:rsidR="00B73977" w:rsidRDefault="00481103">
          <w:pPr>
            <w:pStyle w:val="11"/>
            <w:tabs>
              <w:tab w:val="right" w:leader="dot" w:pos="9344"/>
            </w:tabs>
            <w:rPr>
              <w:noProof/>
            </w:rPr>
          </w:pPr>
          <w:r>
            <w:rPr>
              <w:szCs w:val="28"/>
            </w:rPr>
            <w:t xml:space="preserve">    </w:t>
          </w:r>
          <w:r w:rsidR="00B434DC" w:rsidRPr="007B7EC8">
            <w:rPr>
              <w:szCs w:val="28"/>
            </w:rPr>
            <w:fldChar w:fldCharType="begin"/>
          </w:r>
          <w:r w:rsidR="00B434DC" w:rsidRPr="007B7EC8">
            <w:rPr>
              <w:szCs w:val="28"/>
            </w:rPr>
            <w:instrText xml:space="preserve"> TOC \o "1-3" \h \z \u </w:instrText>
          </w:r>
          <w:r w:rsidR="00B434DC" w:rsidRPr="007B7EC8">
            <w:rPr>
              <w:szCs w:val="28"/>
            </w:rPr>
            <w:fldChar w:fldCharType="separate"/>
          </w:r>
        </w:p>
        <w:p w:rsidR="00B73977" w:rsidRDefault="00932F08">
          <w:pPr>
            <w:pStyle w:val="11"/>
            <w:tabs>
              <w:tab w:val="right" w:leader="dot" w:pos="9344"/>
            </w:tabs>
            <w:rPr>
              <w:rFonts w:asciiTheme="minorHAnsi" w:eastAsiaTheme="minorEastAsia" w:hAnsiTheme="minorHAnsi" w:cstheme="minorBidi"/>
              <w:noProof/>
              <w:color w:val="auto"/>
              <w:sz w:val="22"/>
            </w:rPr>
          </w:pPr>
          <w:hyperlink w:anchor="_Toc508804291" w:history="1">
            <w:r w:rsidR="00B73977" w:rsidRPr="00216C15">
              <w:rPr>
                <w:rStyle w:val="a7"/>
                <w:noProof/>
              </w:rPr>
              <w:t>Структура программы учебного предмета</w:t>
            </w:r>
            <w:r w:rsidR="00B73977">
              <w:rPr>
                <w:noProof/>
                <w:webHidden/>
              </w:rPr>
              <w:tab/>
            </w:r>
            <w:r w:rsidR="00B73977">
              <w:rPr>
                <w:noProof/>
                <w:webHidden/>
              </w:rPr>
              <w:fldChar w:fldCharType="begin"/>
            </w:r>
            <w:r w:rsidR="00B73977">
              <w:rPr>
                <w:noProof/>
                <w:webHidden/>
              </w:rPr>
              <w:instrText xml:space="preserve"> PAGEREF _Toc508804291 \h </w:instrText>
            </w:r>
            <w:r w:rsidR="00B73977">
              <w:rPr>
                <w:noProof/>
                <w:webHidden/>
              </w:rPr>
            </w:r>
            <w:r w:rsidR="00B73977">
              <w:rPr>
                <w:noProof/>
                <w:webHidden/>
              </w:rPr>
              <w:fldChar w:fldCharType="separate"/>
            </w:r>
            <w:r w:rsidR="00962498">
              <w:rPr>
                <w:noProof/>
                <w:webHidden/>
              </w:rPr>
              <w:t>3</w:t>
            </w:r>
            <w:r w:rsidR="00B73977">
              <w:rPr>
                <w:noProof/>
                <w:webHidden/>
              </w:rPr>
              <w:fldChar w:fldCharType="end"/>
            </w:r>
          </w:hyperlink>
        </w:p>
        <w:p w:rsidR="00B73977" w:rsidRDefault="00932F08">
          <w:pPr>
            <w:pStyle w:val="21"/>
            <w:tabs>
              <w:tab w:val="right" w:leader="dot" w:pos="9344"/>
            </w:tabs>
            <w:rPr>
              <w:rFonts w:asciiTheme="minorHAnsi" w:eastAsiaTheme="minorEastAsia" w:hAnsiTheme="minorHAnsi" w:cstheme="minorBidi"/>
              <w:noProof/>
              <w:color w:val="auto"/>
              <w:sz w:val="22"/>
            </w:rPr>
          </w:pPr>
          <w:hyperlink w:anchor="_Toc508804292" w:history="1">
            <w:r w:rsidR="00B73977" w:rsidRPr="00216C15">
              <w:rPr>
                <w:rStyle w:val="a7"/>
                <w:noProof/>
              </w:rPr>
              <w:t>I. ПОЯСНИТЕЛЬНАЯ ЗАПИСКА</w:t>
            </w:r>
            <w:r w:rsidR="00B73977">
              <w:rPr>
                <w:noProof/>
                <w:webHidden/>
              </w:rPr>
              <w:tab/>
            </w:r>
            <w:r w:rsidR="00B73977">
              <w:rPr>
                <w:noProof/>
                <w:webHidden/>
              </w:rPr>
              <w:fldChar w:fldCharType="begin"/>
            </w:r>
            <w:r w:rsidR="00B73977">
              <w:rPr>
                <w:noProof/>
                <w:webHidden/>
              </w:rPr>
              <w:instrText xml:space="preserve"> PAGEREF _Toc508804292 \h </w:instrText>
            </w:r>
            <w:r w:rsidR="00B73977">
              <w:rPr>
                <w:noProof/>
                <w:webHidden/>
              </w:rPr>
            </w:r>
            <w:r w:rsidR="00B73977">
              <w:rPr>
                <w:noProof/>
                <w:webHidden/>
              </w:rPr>
              <w:fldChar w:fldCharType="separate"/>
            </w:r>
            <w:r w:rsidR="00962498">
              <w:rPr>
                <w:noProof/>
                <w:webHidden/>
              </w:rPr>
              <w:t>4</w:t>
            </w:r>
            <w:r w:rsidR="00B73977">
              <w:rPr>
                <w:noProof/>
                <w:webHidden/>
              </w:rPr>
              <w:fldChar w:fldCharType="end"/>
            </w:r>
          </w:hyperlink>
        </w:p>
        <w:p w:rsidR="00B73977" w:rsidRDefault="00932F08">
          <w:pPr>
            <w:pStyle w:val="21"/>
            <w:tabs>
              <w:tab w:val="right" w:leader="dot" w:pos="9344"/>
            </w:tabs>
            <w:rPr>
              <w:rFonts w:asciiTheme="minorHAnsi" w:eastAsiaTheme="minorEastAsia" w:hAnsiTheme="minorHAnsi" w:cstheme="minorBidi"/>
              <w:noProof/>
              <w:color w:val="auto"/>
              <w:sz w:val="22"/>
            </w:rPr>
          </w:pPr>
          <w:hyperlink w:anchor="_Toc508804298" w:history="1">
            <w:r w:rsidR="00B73977" w:rsidRPr="00216C15">
              <w:rPr>
                <w:rStyle w:val="a7"/>
                <w:noProof/>
              </w:rPr>
              <w:t xml:space="preserve">II. СОДЕРЖАНИЕ УЧЕБНОГО ПРЕДМЕТА  </w:t>
            </w:r>
            <w:r w:rsidR="00B73977">
              <w:rPr>
                <w:noProof/>
                <w:webHidden/>
              </w:rPr>
              <w:tab/>
            </w:r>
            <w:r w:rsidR="00B73977">
              <w:rPr>
                <w:noProof/>
                <w:webHidden/>
              </w:rPr>
              <w:fldChar w:fldCharType="begin"/>
            </w:r>
            <w:r w:rsidR="00B73977">
              <w:rPr>
                <w:noProof/>
                <w:webHidden/>
              </w:rPr>
              <w:instrText xml:space="preserve"> PAGEREF _Toc508804298 \h </w:instrText>
            </w:r>
            <w:r w:rsidR="00B73977">
              <w:rPr>
                <w:noProof/>
                <w:webHidden/>
              </w:rPr>
            </w:r>
            <w:r w:rsidR="00B73977">
              <w:rPr>
                <w:noProof/>
                <w:webHidden/>
              </w:rPr>
              <w:fldChar w:fldCharType="separate"/>
            </w:r>
            <w:r w:rsidR="00962498">
              <w:rPr>
                <w:noProof/>
                <w:webHidden/>
              </w:rPr>
              <w:t>8</w:t>
            </w:r>
            <w:r w:rsidR="00B73977">
              <w:rPr>
                <w:noProof/>
                <w:webHidden/>
              </w:rPr>
              <w:fldChar w:fldCharType="end"/>
            </w:r>
          </w:hyperlink>
        </w:p>
        <w:p w:rsidR="00B73977" w:rsidRDefault="00932F08">
          <w:pPr>
            <w:pStyle w:val="21"/>
            <w:tabs>
              <w:tab w:val="right" w:leader="dot" w:pos="9344"/>
            </w:tabs>
            <w:rPr>
              <w:rFonts w:asciiTheme="minorHAnsi" w:eastAsiaTheme="minorEastAsia" w:hAnsiTheme="minorHAnsi" w:cstheme="minorBidi"/>
              <w:noProof/>
              <w:color w:val="auto"/>
              <w:sz w:val="22"/>
            </w:rPr>
          </w:pPr>
          <w:hyperlink w:anchor="_Toc508804304" w:history="1">
            <w:r w:rsidR="00B73977" w:rsidRPr="00216C15">
              <w:rPr>
                <w:rStyle w:val="a7"/>
                <w:noProof/>
              </w:rPr>
              <w:t>III.  ТРЕБОВАНИЯ К УРОВНЮ ПОДГОТОВКИ ОБУЧАЮЩИХСЯ</w:t>
            </w:r>
            <w:r w:rsidR="00B73977">
              <w:rPr>
                <w:noProof/>
                <w:webHidden/>
              </w:rPr>
              <w:tab/>
            </w:r>
            <w:r w:rsidR="00B73977">
              <w:rPr>
                <w:noProof/>
                <w:webHidden/>
              </w:rPr>
              <w:fldChar w:fldCharType="begin"/>
            </w:r>
            <w:r w:rsidR="00B73977">
              <w:rPr>
                <w:noProof/>
                <w:webHidden/>
              </w:rPr>
              <w:instrText xml:space="preserve"> PAGEREF _Toc508804304 \h </w:instrText>
            </w:r>
            <w:r w:rsidR="00B73977">
              <w:rPr>
                <w:noProof/>
                <w:webHidden/>
              </w:rPr>
            </w:r>
            <w:r w:rsidR="00B73977">
              <w:rPr>
                <w:noProof/>
                <w:webHidden/>
              </w:rPr>
              <w:fldChar w:fldCharType="separate"/>
            </w:r>
            <w:r w:rsidR="00962498">
              <w:rPr>
                <w:noProof/>
                <w:webHidden/>
              </w:rPr>
              <w:t>25</w:t>
            </w:r>
            <w:r w:rsidR="00B73977">
              <w:rPr>
                <w:noProof/>
                <w:webHidden/>
              </w:rPr>
              <w:fldChar w:fldCharType="end"/>
            </w:r>
          </w:hyperlink>
        </w:p>
        <w:p w:rsidR="00B73977" w:rsidRDefault="00932F08">
          <w:pPr>
            <w:pStyle w:val="21"/>
            <w:tabs>
              <w:tab w:val="right" w:leader="dot" w:pos="9344"/>
            </w:tabs>
            <w:rPr>
              <w:rFonts w:asciiTheme="minorHAnsi" w:eastAsiaTheme="minorEastAsia" w:hAnsiTheme="minorHAnsi" w:cstheme="minorBidi"/>
              <w:noProof/>
              <w:color w:val="auto"/>
              <w:sz w:val="22"/>
            </w:rPr>
          </w:pPr>
          <w:hyperlink w:anchor="_Toc508804305" w:history="1">
            <w:r w:rsidR="00B73977" w:rsidRPr="00216C15">
              <w:rPr>
                <w:rStyle w:val="a7"/>
                <w:noProof/>
              </w:rPr>
              <w:t>IV. ФОРМЫ И МЕТОДЫ КОНТРОЛЯ. КРИТЕРИИ ОЦЕНОК</w:t>
            </w:r>
            <w:r w:rsidR="00B73977">
              <w:rPr>
                <w:noProof/>
                <w:webHidden/>
              </w:rPr>
              <w:tab/>
            </w:r>
            <w:r w:rsidR="00B73977">
              <w:rPr>
                <w:noProof/>
                <w:webHidden/>
              </w:rPr>
              <w:fldChar w:fldCharType="begin"/>
            </w:r>
            <w:r w:rsidR="00B73977">
              <w:rPr>
                <w:noProof/>
                <w:webHidden/>
              </w:rPr>
              <w:instrText xml:space="preserve"> PAGEREF _Toc508804305 \h </w:instrText>
            </w:r>
            <w:r w:rsidR="00B73977">
              <w:rPr>
                <w:noProof/>
                <w:webHidden/>
              </w:rPr>
            </w:r>
            <w:r w:rsidR="00B73977">
              <w:rPr>
                <w:noProof/>
                <w:webHidden/>
              </w:rPr>
              <w:fldChar w:fldCharType="separate"/>
            </w:r>
            <w:r w:rsidR="00962498">
              <w:rPr>
                <w:noProof/>
                <w:webHidden/>
              </w:rPr>
              <w:t>27</w:t>
            </w:r>
            <w:r w:rsidR="00B73977">
              <w:rPr>
                <w:noProof/>
                <w:webHidden/>
              </w:rPr>
              <w:fldChar w:fldCharType="end"/>
            </w:r>
          </w:hyperlink>
        </w:p>
        <w:p w:rsidR="00B73977" w:rsidRDefault="00932F08">
          <w:pPr>
            <w:pStyle w:val="21"/>
            <w:tabs>
              <w:tab w:val="right" w:leader="dot" w:pos="9344"/>
            </w:tabs>
            <w:rPr>
              <w:rFonts w:asciiTheme="minorHAnsi" w:eastAsiaTheme="minorEastAsia" w:hAnsiTheme="minorHAnsi" w:cstheme="minorBidi"/>
              <w:noProof/>
              <w:color w:val="auto"/>
              <w:sz w:val="22"/>
            </w:rPr>
          </w:pPr>
          <w:hyperlink w:anchor="_Toc508804306" w:history="1">
            <w:r w:rsidR="00B73977" w:rsidRPr="00216C15">
              <w:rPr>
                <w:rStyle w:val="a7"/>
                <w:noProof/>
              </w:rPr>
              <w:t>V. МЕТОДИЧЕСКОЕ ОБЕСПЕЧЕНИЕ ПРОГРАММЫ</w:t>
            </w:r>
            <w:r w:rsidR="00B73977">
              <w:rPr>
                <w:noProof/>
                <w:webHidden/>
              </w:rPr>
              <w:tab/>
            </w:r>
            <w:r w:rsidR="00B73977">
              <w:rPr>
                <w:noProof/>
                <w:webHidden/>
              </w:rPr>
              <w:fldChar w:fldCharType="begin"/>
            </w:r>
            <w:r w:rsidR="00B73977">
              <w:rPr>
                <w:noProof/>
                <w:webHidden/>
              </w:rPr>
              <w:instrText xml:space="preserve"> PAGEREF _Toc508804306 \h </w:instrText>
            </w:r>
            <w:r w:rsidR="00B73977">
              <w:rPr>
                <w:noProof/>
                <w:webHidden/>
              </w:rPr>
            </w:r>
            <w:r w:rsidR="00B73977">
              <w:rPr>
                <w:noProof/>
                <w:webHidden/>
              </w:rPr>
              <w:fldChar w:fldCharType="separate"/>
            </w:r>
            <w:r w:rsidR="00962498">
              <w:rPr>
                <w:noProof/>
                <w:webHidden/>
              </w:rPr>
              <w:t>30</w:t>
            </w:r>
            <w:r w:rsidR="00B73977">
              <w:rPr>
                <w:noProof/>
                <w:webHidden/>
              </w:rPr>
              <w:fldChar w:fldCharType="end"/>
            </w:r>
          </w:hyperlink>
        </w:p>
        <w:p w:rsidR="00B73977" w:rsidRDefault="00932F08">
          <w:pPr>
            <w:pStyle w:val="21"/>
            <w:tabs>
              <w:tab w:val="right" w:leader="dot" w:pos="9344"/>
            </w:tabs>
            <w:rPr>
              <w:rFonts w:asciiTheme="minorHAnsi" w:eastAsiaTheme="minorEastAsia" w:hAnsiTheme="minorHAnsi" w:cstheme="minorBidi"/>
              <w:noProof/>
              <w:color w:val="auto"/>
              <w:sz w:val="22"/>
            </w:rPr>
          </w:pPr>
          <w:hyperlink w:anchor="_Toc508804307" w:history="1">
            <w:r w:rsidR="00B73977" w:rsidRPr="00216C15">
              <w:rPr>
                <w:rStyle w:val="a7"/>
                <w:noProof/>
              </w:rPr>
              <w:t>VI. СПИСОК РЕКОМЕНДУЕМОЙ ЛИТЕРАТУРЫ</w:t>
            </w:r>
            <w:r w:rsidR="00B73977">
              <w:rPr>
                <w:noProof/>
                <w:webHidden/>
              </w:rPr>
              <w:tab/>
            </w:r>
            <w:r w:rsidR="00B73977">
              <w:rPr>
                <w:noProof/>
                <w:webHidden/>
              </w:rPr>
              <w:fldChar w:fldCharType="begin"/>
            </w:r>
            <w:r w:rsidR="00B73977">
              <w:rPr>
                <w:noProof/>
                <w:webHidden/>
              </w:rPr>
              <w:instrText xml:space="preserve"> PAGEREF _Toc508804307 \h </w:instrText>
            </w:r>
            <w:r w:rsidR="00B73977">
              <w:rPr>
                <w:noProof/>
                <w:webHidden/>
              </w:rPr>
            </w:r>
            <w:r w:rsidR="00B73977">
              <w:rPr>
                <w:noProof/>
                <w:webHidden/>
              </w:rPr>
              <w:fldChar w:fldCharType="separate"/>
            </w:r>
            <w:r w:rsidR="00962498">
              <w:rPr>
                <w:noProof/>
                <w:webHidden/>
              </w:rPr>
              <w:t>35</w:t>
            </w:r>
            <w:r w:rsidR="00B73977">
              <w:rPr>
                <w:noProof/>
                <w:webHidden/>
              </w:rPr>
              <w:fldChar w:fldCharType="end"/>
            </w:r>
          </w:hyperlink>
        </w:p>
        <w:p w:rsidR="00B434DC" w:rsidRPr="007B7EC8" w:rsidRDefault="00B434DC" w:rsidP="007B7EC8">
          <w:pPr>
            <w:spacing w:line="360" w:lineRule="auto"/>
            <w:ind w:left="0" w:firstLine="709"/>
            <w:contextualSpacing/>
            <w:rPr>
              <w:szCs w:val="28"/>
            </w:rPr>
          </w:pPr>
          <w:r w:rsidRPr="007B7EC8">
            <w:rPr>
              <w:b/>
              <w:bCs/>
              <w:szCs w:val="28"/>
            </w:rPr>
            <w:fldChar w:fldCharType="end"/>
          </w:r>
        </w:p>
      </w:sdtContent>
    </w:sdt>
    <w:p w:rsidR="00E2072A" w:rsidRPr="007B7EC8" w:rsidRDefault="00E2072A" w:rsidP="00535C31">
      <w:pPr>
        <w:pStyle w:val="1"/>
        <w:keepNext w:val="0"/>
        <w:keepLines w:val="0"/>
        <w:pageBreakBefore/>
        <w:tabs>
          <w:tab w:val="left" w:pos="0"/>
        </w:tabs>
        <w:spacing w:line="360" w:lineRule="auto"/>
        <w:ind w:left="0" w:firstLine="709"/>
        <w:contextualSpacing/>
        <w:jc w:val="both"/>
        <w:rPr>
          <w:sz w:val="28"/>
          <w:szCs w:val="28"/>
        </w:rPr>
      </w:pPr>
      <w:bookmarkStart w:id="1" w:name="_Toc508804291"/>
      <w:r w:rsidRPr="007B7EC8">
        <w:rPr>
          <w:sz w:val="28"/>
          <w:szCs w:val="28"/>
        </w:rPr>
        <w:lastRenderedPageBreak/>
        <w:t>Структура программы учебного предмета</w:t>
      </w:r>
      <w:bookmarkEnd w:id="1"/>
      <w:r w:rsidRPr="007B7EC8">
        <w:rPr>
          <w:sz w:val="28"/>
          <w:szCs w:val="28"/>
        </w:rPr>
        <w:t xml:space="preserve"> </w:t>
      </w:r>
    </w:p>
    <w:p w:rsidR="00E2072A" w:rsidRPr="007B7EC8" w:rsidRDefault="00E2072A" w:rsidP="00535C31">
      <w:pPr>
        <w:tabs>
          <w:tab w:val="left" w:pos="0"/>
        </w:tabs>
        <w:spacing w:after="38" w:line="360" w:lineRule="auto"/>
        <w:ind w:left="0" w:firstLine="709"/>
        <w:contextualSpacing/>
        <w:rPr>
          <w:b/>
          <w:szCs w:val="28"/>
        </w:rPr>
      </w:pPr>
      <w:r w:rsidRPr="007B7EC8">
        <w:rPr>
          <w:b/>
          <w:szCs w:val="28"/>
        </w:rPr>
        <w:t xml:space="preserve">I. Пояснительная записка </w:t>
      </w:r>
    </w:p>
    <w:p w:rsidR="00E2072A" w:rsidRPr="00535C31" w:rsidRDefault="00E2072A" w:rsidP="00535C31">
      <w:pPr>
        <w:tabs>
          <w:tab w:val="left" w:pos="0"/>
        </w:tabs>
        <w:spacing w:after="0" w:line="360" w:lineRule="auto"/>
        <w:ind w:left="0" w:firstLine="709"/>
        <w:contextualSpacing/>
        <w:rPr>
          <w:i/>
          <w:szCs w:val="28"/>
        </w:rPr>
      </w:pPr>
      <w:r w:rsidRPr="00535C31">
        <w:rPr>
          <w:i/>
          <w:szCs w:val="28"/>
        </w:rPr>
        <w:t xml:space="preserve">Характеристика учебного предмета, его место и роль в образовательном процессе </w:t>
      </w:r>
    </w:p>
    <w:p w:rsidR="00E2072A" w:rsidRDefault="00E2072A" w:rsidP="007B7EC8">
      <w:pPr>
        <w:tabs>
          <w:tab w:val="left" w:pos="0"/>
        </w:tabs>
        <w:spacing w:after="11" w:line="360" w:lineRule="auto"/>
        <w:ind w:left="0" w:firstLine="709"/>
        <w:contextualSpacing/>
        <w:rPr>
          <w:i/>
          <w:szCs w:val="28"/>
        </w:rPr>
      </w:pPr>
      <w:r w:rsidRPr="00535C31">
        <w:rPr>
          <w:i/>
          <w:szCs w:val="28"/>
        </w:rPr>
        <w:t xml:space="preserve">Срок реализации учебного предмета </w:t>
      </w:r>
    </w:p>
    <w:p w:rsidR="00535C31" w:rsidRPr="00535C31" w:rsidRDefault="00535C31" w:rsidP="00535C31">
      <w:pPr>
        <w:tabs>
          <w:tab w:val="left" w:pos="0"/>
        </w:tabs>
        <w:spacing w:after="11" w:line="360" w:lineRule="auto"/>
        <w:ind w:left="0" w:firstLine="709"/>
        <w:contextualSpacing/>
        <w:rPr>
          <w:i/>
          <w:szCs w:val="28"/>
        </w:rPr>
      </w:pPr>
      <w:r w:rsidRPr="00535C31">
        <w:rPr>
          <w:i/>
          <w:szCs w:val="28"/>
        </w:rPr>
        <w:t>Сведения о затратах учебного времени</w:t>
      </w:r>
    </w:p>
    <w:p w:rsidR="00E2072A" w:rsidRPr="00535C31" w:rsidRDefault="00E2072A" w:rsidP="007B7EC8">
      <w:pPr>
        <w:tabs>
          <w:tab w:val="left" w:pos="0"/>
        </w:tabs>
        <w:spacing w:after="11" w:line="360" w:lineRule="auto"/>
        <w:ind w:left="0" w:firstLine="709"/>
        <w:contextualSpacing/>
        <w:rPr>
          <w:i/>
          <w:szCs w:val="28"/>
        </w:rPr>
      </w:pPr>
      <w:r w:rsidRPr="00535C31">
        <w:rPr>
          <w:i/>
          <w:szCs w:val="28"/>
        </w:rPr>
        <w:t xml:space="preserve">Объем учебного времени, предусмотренный учебным планом образовательной организации на реализацию учебного предмета Сведения о затратах учебного времени </w:t>
      </w:r>
    </w:p>
    <w:p w:rsidR="00E2072A" w:rsidRPr="00535C31" w:rsidRDefault="00535C31" w:rsidP="007B7EC8">
      <w:pPr>
        <w:tabs>
          <w:tab w:val="left" w:pos="0"/>
        </w:tabs>
        <w:spacing w:after="11" w:line="360" w:lineRule="auto"/>
        <w:ind w:left="0" w:firstLine="709"/>
        <w:contextualSpacing/>
        <w:rPr>
          <w:i/>
          <w:szCs w:val="28"/>
        </w:rPr>
      </w:pPr>
      <w:r>
        <w:rPr>
          <w:i/>
          <w:szCs w:val="28"/>
        </w:rPr>
        <w:t>Ф</w:t>
      </w:r>
      <w:r w:rsidR="00E2072A" w:rsidRPr="00535C31">
        <w:rPr>
          <w:i/>
          <w:szCs w:val="28"/>
        </w:rPr>
        <w:t xml:space="preserve">орма проведения учебных аудиторных занятий </w:t>
      </w:r>
    </w:p>
    <w:p w:rsidR="00E2072A" w:rsidRPr="00535C31" w:rsidRDefault="00E2072A" w:rsidP="007B7EC8">
      <w:pPr>
        <w:tabs>
          <w:tab w:val="left" w:pos="0"/>
        </w:tabs>
        <w:spacing w:after="11" w:line="360" w:lineRule="auto"/>
        <w:ind w:left="0" w:firstLine="709"/>
        <w:contextualSpacing/>
        <w:rPr>
          <w:i/>
          <w:szCs w:val="28"/>
        </w:rPr>
      </w:pPr>
      <w:r w:rsidRPr="00535C31">
        <w:rPr>
          <w:i/>
          <w:szCs w:val="28"/>
        </w:rPr>
        <w:t xml:space="preserve">Цели и задачи учебного предмета </w:t>
      </w:r>
    </w:p>
    <w:p w:rsidR="00E2072A" w:rsidRPr="00535C31" w:rsidRDefault="00E2072A" w:rsidP="007B7EC8">
      <w:pPr>
        <w:tabs>
          <w:tab w:val="left" w:pos="0"/>
        </w:tabs>
        <w:spacing w:after="11" w:line="360" w:lineRule="auto"/>
        <w:ind w:left="0" w:firstLine="709"/>
        <w:contextualSpacing/>
        <w:rPr>
          <w:i/>
          <w:szCs w:val="28"/>
        </w:rPr>
      </w:pPr>
      <w:r w:rsidRPr="00535C31">
        <w:rPr>
          <w:i/>
          <w:szCs w:val="28"/>
        </w:rPr>
        <w:t xml:space="preserve">Методы обучения </w:t>
      </w:r>
    </w:p>
    <w:p w:rsidR="00E2072A" w:rsidRPr="00535C31" w:rsidRDefault="00E2072A" w:rsidP="007B7EC8">
      <w:pPr>
        <w:tabs>
          <w:tab w:val="left" w:pos="0"/>
        </w:tabs>
        <w:spacing w:after="11" w:line="360" w:lineRule="auto"/>
        <w:ind w:left="0" w:firstLine="709"/>
        <w:contextualSpacing/>
        <w:rPr>
          <w:i/>
          <w:szCs w:val="28"/>
        </w:rPr>
      </w:pPr>
      <w:r w:rsidRPr="00535C31">
        <w:rPr>
          <w:i/>
          <w:szCs w:val="28"/>
        </w:rPr>
        <w:t xml:space="preserve">Описание материально-технических условий реализации учебного предмета </w:t>
      </w:r>
    </w:p>
    <w:p w:rsidR="00E2072A" w:rsidRPr="007B7EC8" w:rsidRDefault="00E2072A" w:rsidP="00535C31">
      <w:pPr>
        <w:tabs>
          <w:tab w:val="left" w:pos="0"/>
        </w:tabs>
        <w:spacing w:after="48" w:line="360" w:lineRule="auto"/>
        <w:ind w:left="0" w:firstLine="709"/>
        <w:contextualSpacing/>
        <w:rPr>
          <w:b/>
          <w:szCs w:val="28"/>
        </w:rPr>
      </w:pPr>
      <w:r w:rsidRPr="007B7EC8">
        <w:rPr>
          <w:b/>
          <w:szCs w:val="28"/>
        </w:rPr>
        <w:t xml:space="preserve">II. Содержание учебного предмета  </w:t>
      </w:r>
    </w:p>
    <w:p w:rsidR="00E2072A" w:rsidRPr="00535C31" w:rsidRDefault="00E2072A" w:rsidP="00535C31">
      <w:pPr>
        <w:tabs>
          <w:tab w:val="left" w:pos="0"/>
        </w:tabs>
        <w:spacing w:after="23" w:line="360" w:lineRule="auto"/>
        <w:ind w:left="0" w:firstLine="709"/>
        <w:contextualSpacing/>
        <w:rPr>
          <w:i/>
          <w:szCs w:val="28"/>
        </w:rPr>
      </w:pPr>
      <w:r w:rsidRPr="00535C31">
        <w:rPr>
          <w:i/>
          <w:szCs w:val="28"/>
        </w:rPr>
        <w:t xml:space="preserve">Учебно-тематический план </w:t>
      </w:r>
    </w:p>
    <w:p w:rsidR="00E2072A" w:rsidRPr="00535C31" w:rsidRDefault="00E2072A" w:rsidP="007B7EC8">
      <w:pPr>
        <w:tabs>
          <w:tab w:val="left" w:pos="0"/>
        </w:tabs>
        <w:spacing w:after="11" w:line="360" w:lineRule="auto"/>
        <w:ind w:left="0" w:firstLine="709"/>
        <w:contextualSpacing/>
        <w:rPr>
          <w:i/>
          <w:szCs w:val="28"/>
        </w:rPr>
      </w:pPr>
      <w:r w:rsidRPr="00535C31">
        <w:rPr>
          <w:i/>
          <w:szCs w:val="28"/>
        </w:rPr>
        <w:t xml:space="preserve">Годовые требования </w:t>
      </w:r>
    </w:p>
    <w:p w:rsidR="00E2072A" w:rsidRPr="007B7EC8" w:rsidRDefault="00E2072A" w:rsidP="00535C31">
      <w:pPr>
        <w:tabs>
          <w:tab w:val="left" w:pos="0"/>
        </w:tabs>
        <w:spacing w:after="63" w:line="360" w:lineRule="auto"/>
        <w:ind w:left="0" w:firstLine="709"/>
        <w:contextualSpacing/>
        <w:rPr>
          <w:b/>
          <w:szCs w:val="28"/>
        </w:rPr>
      </w:pPr>
      <w:r w:rsidRPr="007B7EC8">
        <w:rPr>
          <w:b/>
          <w:szCs w:val="28"/>
        </w:rPr>
        <w:t xml:space="preserve">III. Требования к уровню подготовки обучающихся </w:t>
      </w:r>
    </w:p>
    <w:p w:rsidR="00E2072A" w:rsidRPr="00535C31" w:rsidRDefault="00E2072A" w:rsidP="00535C31">
      <w:pPr>
        <w:tabs>
          <w:tab w:val="left" w:pos="0"/>
        </w:tabs>
        <w:spacing w:after="20" w:line="360" w:lineRule="auto"/>
        <w:ind w:left="0" w:firstLine="709"/>
        <w:contextualSpacing/>
        <w:rPr>
          <w:i/>
          <w:szCs w:val="28"/>
        </w:rPr>
      </w:pPr>
      <w:r w:rsidRPr="00535C31">
        <w:rPr>
          <w:i/>
          <w:szCs w:val="28"/>
        </w:rPr>
        <w:t xml:space="preserve">Требования к уровню подготовки на различных этапах обучения </w:t>
      </w:r>
    </w:p>
    <w:p w:rsidR="00E2072A" w:rsidRPr="00535C31" w:rsidRDefault="00E2072A" w:rsidP="007B7EC8">
      <w:pPr>
        <w:tabs>
          <w:tab w:val="left" w:pos="0"/>
        </w:tabs>
        <w:spacing w:after="11" w:line="360" w:lineRule="auto"/>
        <w:ind w:left="0" w:firstLine="709"/>
        <w:contextualSpacing/>
        <w:rPr>
          <w:i/>
          <w:szCs w:val="28"/>
        </w:rPr>
      </w:pPr>
      <w:r w:rsidRPr="00535C31">
        <w:rPr>
          <w:i/>
          <w:szCs w:val="28"/>
        </w:rPr>
        <w:t xml:space="preserve">Ожидаемые результаты </w:t>
      </w:r>
    </w:p>
    <w:p w:rsidR="00E2072A" w:rsidRPr="007B7EC8" w:rsidRDefault="00E2072A" w:rsidP="00535C31">
      <w:pPr>
        <w:tabs>
          <w:tab w:val="left" w:pos="0"/>
        </w:tabs>
        <w:spacing w:after="54" w:line="360" w:lineRule="auto"/>
        <w:ind w:left="0" w:firstLine="709"/>
        <w:contextualSpacing/>
        <w:rPr>
          <w:b/>
          <w:szCs w:val="28"/>
        </w:rPr>
      </w:pPr>
      <w:r w:rsidRPr="007B7EC8">
        <w:rPr>
          <w:b/>
          <w:szCs w:val="28"/>
        </w:rPr>
        <w:t xml:space="preserve">IV. Формы и методы контроля, система оценок  </w:t>
      </w:r>
    </w:p>
    <w:p w:rsidR="00E2072A" w:rsidRPr="00535C31" w:rsidRDefault="00E2072A" w:rsidP="00535C31">
      <w:pPr>
        <w:tabs>
          <w:tab w:val="left" w:pos="0"/>
        </w:tabs>
        <w:spacing w:after="0" w:line="360" w:lineRule="auto"/>
        <w:ind w:left="0" w:firstLine="709"/>
        <w:contextualSpacing/>
        <w:rPr>
          <w:i/>
          <w:szCs w:val="28"/>
        </w:rPr>
      </w:pPr>
      <w:r w:rsidRPr="00535C31">
        <w:rPr>
          <w:i/>
          <w:szCs w:val="28"/>
        </w:rPr>
        <w:t xml:space="preserve">Аттестация: цели, виды, форма, содержание </w:t>
      </w:r>
    </w:p>
    <w:p w:rsidR="00E2072A" w:rsidRPr="00535C31" w:rsidRDefault="00E2072A" w:rsidP="007B7EC8">
      <w:pPr>
        <w:tabs>
          <w:tab w:val="left" w:pos="0"/>
        </w:tabs>
        <w:spacing w:after="11" w:line="360" w:lineRule="auto"/>
        <w:ind w:left="0" w:firstLine="709"/>
        <w:contextualSpacing/>
        <w:rPr>
          <w:i/>
          <w:szCs w:val="28"/>
        </w:rPr>
      </w:pPr>
      <w:r w:rsidRPr="00535C31">
        <w:rPr>
          <w:i/>
          <w:szCs w:val="28"/>
        </w:rPr>
        <w:t xml:space="preserve">Критерии оценки </w:t>
      </w:r>
    </w:p>
    <w:p w:rsidR="00B434DC" w:rsidRDefault="00E2072A" w:rsidP="00535C31">
      <w:pPr>
        <w:tabs>
          <w:tab w:val="left" w:pos="0"/>
        </w:tabs>
        <w:spacing w:after="64" w:line="360" w:lineRule="auto"/>
        <w:ind w:left="0" w:firstLine="709"/>
        <w:contextualSpacing/>
        <w:rPr>
          <w:b/>
          <w:szCs w:val="28"/>
        </w:rPr>
      </w:pPr>
      <w:r w:rsidRPr="007B7EC8">
        <w:rPr>
          <w:b/>
          <w:szCs w:val="28"/>
        </w:rPr>
        <w:t xml:space="preserve">V. Методическое обеспечение учебного процесса  </w:t>
      </w:r>
    </w:p>
    <w:p w:rsidR="005B13AD" w:rsidRPr="005B13AD" w:rsidRDefault="005B13AD" w:rsidP="005B13AD">
      <w:pPr>
        <w:tabs>
          <w:tab w:val="left" w:pos="0"/>
        </w:tabs>
        <w:spacing w:after="11" w:line="360" w:lineRule="auto"/>
        <w:ind w:left="0" w:firstLine="709"/>
        <w:contextualSpacing/>
        <w:rPr>
          <w:i/>
          <w:szCs w:val="28"/>
        </w:rPr>
      </w:pPr>
      <w:r w:rsidRPr="005B13AD">
        <w:rPr>
          <w:i/>
          <w:szCs w:val="28"/>
        </w:rPr>
        <w:t>Учебный план</w:t>
      </w:r>
    </w:p>
    <w:p w:rsidR="00E2072A" w:rsidRPr="007B7EC8" w:rsidRDefault="00E2072A" w:rsidP="007B7EC8">
      <w:pPr>
        <w:tabs>
          <w:tab w:val="left" w:pos="0"/>
        </w:tabs>
        <w:spacing w:after="0" w:line="360" w:lineRule="auto"/>
        <w:ind w:left="0" w:firstLine="709"/>
        <w:contextualSpacing/>
        <w:rPr>
          <w:b/>
          <w:szCs w:val="28"/>
        </w:rPr>
      </w:pPr>
      <w:r w:rsidRPr="007B7EC8">
        <w:rPr>
          <w:b/>
          <w:szCs w:val="28"/>
        </w:rPr>
        <w:t xml:space="preserve">VI. Список </w:t>
      </w:r>
      <w:r w:rsidR="006B4818">
        <w:rPr>
          <w:b/>
          <w:szCs w:val="28"/>
        </w:rPr>
        <w:t xml:space="preserve">рекомендуемой </w:t>
      </w:r>
      <w:r w:rsidRPr="007B7EC8">
        <w:rPr>
          <w:b/>
          <w:szCs w:val="28"/>
        </w:rPr>
        <w:t xml:space="preserve">литературы </w:t>
      </w:r>
    </w:p>
    <w:p w:rsidR="00E2072A" w:rsidRDefault="00E2072A" w:rsidP="007B7EC8">
      <w:pPr>
        <w:tabs>
          <w:tab w:val="left" w:pos="0"/>
          <w:tab w:val="left" w:pos="2902"/>
        </w:tabs>
        <w:spacing w:after="0" w:line="360" w:lineRule="auto"/>
        <w:ind w:left="785" w:firstLine="709"/>
        <w:contextualSpacing/>
        <w:rPr>
          <w:b/>
          <w:szCs w:val="28"/>
        </w:rPr>
      </w:pPr>
      <w:r w:rsidRPr="007B7EC8">
        <w:rPr>
          <w:b/>
          <w:szCs w:val="28"/>
        </w:rPr>
        <w:t xml:space="preserve">         </w:t>
      </w:r>
      <w:r w:rsidR="006B4818">
        <w:rPr>
          <w:b/>
          <w:szCs w:val="28"/>
        </w:rPr>
        <w:t xml:space="preserve">      </w:t>
      </w:r>
    </w:p>
    <w:p w:rsidR="006B4818" w:rsidRDefault="006B4818" w:rsidP="007B7EC8">
      <w:pPr>
        <w:tabs>
          <w:tab w:val="left" w:pos="0"/>
          <w:tab w:val="left" w:pos="2902"/>
        </w:tabs>
        <w:spacing w:after="0" w:line="360" w:lineRule="auto"/>
        <w:ind w:left="785" w:firstLine="709"/>
        <w:contextualSpacing/>
        <w:rPr>
          <w:szCs w:val="28"/>
        </w:rPr>
      </w:pPr>
    </w:p>
    <w:p w:rsidR="006B4818" w:rsidRDefault="006B4818" w:rsidP="007B7EC8">
      <w:pPr>
        <w:tabs>
          <w:tab w:val="left" w:pos="0"/>
          <w:tab w:val="left" w:pos="2902"/>
        </w:tabs>
        <w:spacing w:after="0" w:line="360" w:lineRule="auto"/>
        <w:ind w:left="785" w:firstLine="709"/>
        <w:contextualSpacing/>
        <w:rPr>
          <w:szCs w:val="28"/>
        </w:rPr>
      </w:pPr>
    </w:p>
    <w:p w:rsidR="006B4818" w:rsidRPr="007B7EC8" w:rsidRDefault="006B4818" w:rsidP="007B7EC8">
      <w:pPr>
        <w:tabs>
          <w:tab w:val="left" w:pos="0"/>
          <w:tab w:val="left" w:pos="2902"/>
        </w:tabs>
        <w:spacing w:after="0" w:line="360" w:lineRule="auto"/>
        <w:ind w:left="785" w:firstLine="709"/>
        <w:contextualSpacing/>
        <w:rPr>
          <w:szCs w:val="28"/>
        </w:rPr>
      </w:pPr>
    </w:p>
    <w:p w:rsidR="00E2072A" w:rsidRPr="007B7EC8" w:rsidRDefault="00E2072A" w:rsidP="00535C31">
      <w:pPr>
        <w:pStyle w:val="2"/>
        <w:keepNext w:val="0"/>
        <w:keepLines w:val="0"/>
        <w:tabs>
          <w:tab w:val="left" w:pos="0"/>
        </w:tabs>
        <w:spacing w:after="4" w:line="360" w:lineRule="auto"/>
        <w:ind w:left="0" w:firstLine="709"/>
        <w:contextualSpacing/>
        <w:jc w:val="center"/>
        <w:rPr>
          <w:szCs w:val="28"/>
        </w:rPr>
      </w:pPr>
      <w:bookmarkStart w:id="2" w:name="_Toc508804292"/>
      <w:r w:rsidRPr="007B7EC8">
        <w:rPr>
          <w:szCs w:val="28"/>
        </w:rPr>
        <w:t>I. ПОЯСНИТЕЛЬНАЯ ЗАПИСКА</w:t>
      </w:r>
      <w:bookmarkEnd w:id="2"/>
    </w:p>
    <w:p w:rsidR="00E2072A" w:rsidRPr="007B7EC8" w:rsidRDefault="00E2072A" w:rsidP="00535C31">
      <w:pPr>
        <w:tabs>
          <w:tab w:val="left" w:pos="0"/>
        </w:tabs>
        <w:spacing w:after="61" w:line="360" w:lineRule="auto"/>
        <w:ind w:left="0" w:firstLine="709"/>
        <w:contextualSpacing/>
        <w:rPr>
          <w:szCs w:val="28"/>
        </w:rPr>
      </w:pPr>
      <w:r w:rsidRPr="007B7EC8">
        <w:rPr>
          <w:b/>
          <w:szCs w:val="28"/>
        </w:rPr>
        <w:t xml:space="preserve"> </w:t>
      </w:r>
      <w:r w:rsidRPr="007B7EC8">
        <w:rPr>
          <w:szCs w:val="28"/>
        </w:rPr>
        <w:t>Характеристика учебного про</w:t>
      </w:r>
      <w:r w:rsidR="00CE58EE" w:rsidRPr="007B7EC8">
        <w:rPr>
          <w:szCs w:val="28"/>
        </w:rPr>
        <w:t xml:space="preserve">цесса, его место </w:t>
      </w:r>
      <w:r w:rsidRPr="007B7EC8">
        <w:rPr>
          <w:szCs w:val="28"/>
        </w:rPr>
        <w:t>и роль в образовательном процессе</w:t>
      </w:r>
    </w:p>
    <w:p w:rsidR="00E2072A" w:rsidRPr="007B7EC8" w:rsidRDefault="00E2072A" w:rsidP="00535C31">
      <w:pPr>
        <w:tabs>
          <w:tab w:val="left" w:pos="0"/>
        </w:tabs>
        <w:spacing w:after="25" w:line="360" w:lineRule="auto"/>
        <w:ind w:left="0" w:firstLine="709"/>
        <w:contextualSpacing/>
        <w:rPr>
          <w:szCs w:val="28"/>
        </w:rPr>
      </w:pPr>
      <w:r w:rsidRPr="0068380A">
        <w:rPr>
          <w:i/>
          <w:szCs w:val="28"/>
        </w:rPr>
        <w:t xml:space="preserve">  Программа учебного предмета «Музыкальный инструмент (фортепиано)»</w:t>
      </w:r>
      <w:r w:rsidRPr="007B7EC8">
        <w:rPr>
          <w:szCs w:val="28"/>
        </w:rPr>
        <w:t xml:space="preserve">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и на примере</w:t>
      </w:r>
      <w:r w:rsidRPr="007B7EC8">
        <w:rPr>
          <w:color w:val="333333"/>
          <w:szCs w:val="28"/>
        </w:rPr>
        <w:t xml:space="preserve">  </w:t>
      </w:r>
      <w:r w:rsidRPr="007B7EC8">
        <w:rPr>
          <w:szCs w:val="28"/>
        </w:rPr>
        <w:t xml:space="preserve">рекомендуемых Министерством культуры Российской Федерации примерных учебных планов и программ, а также с учетом многолетнего педагогического опыта в области исполнительства на фортепиано в детских школах искусств.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Обучение игре на фортепиано занимает особое место в музыкальном образовании ребенка. «Игра на фортепиано - движение пальцев; исполнение на фортепиано - движение души. Обычно мы слышим только первое» (А. Рубинштейн). Познание мира на основе формирования собственного опыта деятельности в области музыкального искусства позволяет раскрыть творческие способности ребенка, помогает развить его эстетические чувства. При этом освоение фортепианной техники не требует от начинающего пианиста значительных усилий, во многом обучение представляется ему как новая интересная игра. Обширный и разнообразный фортепианный репертуар включает музыку различных стилей и эпох, в том числе, классическую, популярную, джазовую.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Данная программа предполагает достаточную свободу в выборе репертуара и направлена, прежде всего, на развитие интересов детей, не ориентированных на дальнейшее профессиональное обучение, но желающих получить навыки музицирования. </w:t>
      </w:r>
    </w:p>
    <w:p w:rsidR="00E2072A" w:rsidRPr="007B7EC8" w:rsidRDefault="00E2072A" w:rsidP="007B7EC8">
      <w:pPr>
        <w:tabs>
          <w:tab w:val="left" w:pos="0"/>
        </w:tabs>
        <w:spacing w:line="360" w:lineRule="auto"/>
        <w:ind w:left="0" w:firstLine="709"/>
        <w:contextualSpacing/>
        <w:rPr>
          <w:szCs w:val="28"/>
        </w:rPr>
      </w:pPr>
      <w:r w:rsidRPr="007B7EC8">
        <w:rPr>
          <w:szCs w:val="28"/>
        </w:rPr>
        <w:lastRenderedPageBreak/>
        <w:t xml:space="preserve"> Программа имеет общеразвивающую направленность, основывается на принципе вариативности для различных возрастных категорий детей, обеспечивает развитие творческих способностей, формирует устойчивый интерес к творческой деятельности. </w:t>
      </w:r>
    </w:p>
    <w:p w:rsidR="00E2072A" w:rsidRPr="007B7EC8" w:rsidRDefault="00E2072A" w:rsidP="007B7EC8">
      <w:pPr>
        <w:tabs>
          <w:tab w:val="left" w:pos="0"/>
        </w:tabs>
        <w:spacing w:after="168" w:line="360" w:lineRule="auto"/>
        <w:ind w:left="0" w:firstLine="709"/>
        <w:contextualSpacing/>
        <w:rPr>
          <w:szCs w:val="28"/>
        </w:rPr>
      </w:pPr>
      <w:r w:rsidRPr="007B7EC8">
        <w:rPr>
          <w:szCs w:val="28"/>
        </w:rPr>
        <w:t xml:space="preserve">Предлагаемая программа рассчитана на четырехлетний срок обучения. </w:t>
      </w:r>
    </w:p>
    <w:p w:rsidR="00E2072A" w:rsidRPr="007B7EC8" w:rsidRDefault="00E2072A" w:rsidP="007B7EC8">
      <w:pPr>
        <w:tabs>
          <w:tab w:val="left" w:pos="0"/>
        </w:tabs>
        <w:spacing w:after="144" w:line="360" w:lineRule="auto"/>
        <w:ind w:left="0" w:firstLine="709"/>
        <w:contextualSpacing/>
        <w:rPr>
          <w:szCs w:val="28"/>
        </w:rPr>
      </w:pPr>
      <w:r w:rsidRPr="007B7EC8">
        <w:rPr>
          <w:szCs w:val="28"/>
        </w:rPr>
        <w:t>Рекомендуемый возраст детей, приступающих к ос</w:t>
      </w:r>
      <w:r w:rsidR="00841835" w:rsidRPr="007B7EC8">
        <w:rPr>
          <w:szCs w:val="28"/>
        </w:rPr>
        <w:t xml:space="preserve">воению программы - </w:t>
      </w:r>
      <w:r w:rsidR="00CE58EE" w:rsidRPr="007B7EC8">
        <w:rPr>
          <w:szCs w:val="28"/>
        </w:rPr>
        <w:t>7 (8) – 12</w:t>
      </w:r>
      <w:r w:rsidRPr="007B7EC8">
        <w:rPr>
          <w:szCs w:val="28"/>
        </w:rPr>
        <w:t xml:space="preserve">(13) лет. </w:t>
      </w:r>
    </w:p>
    <w:p w:rsidR="00E2072A" w:rsidRPr="007B7EC8" w:rsidRDefault="00E2072A" w:rsidP="007B7EC8">
      <w:pPr>
        <w:pStyle w:val="2"/>
        <w:keepNext w:val="0"/>
        <w:keepLines w:val="0"/>
        <w:tabs>
          <w:tab w:val="left" w:pos="0"/>
        </w:tabs>
        <w:spacing w:after="4" w:line="360" w:lineRule="auto"/>
        <w:ind w:left="0" w:firstLine="709"/>
        <w:contextualSpacing/>
        <w:jc w:val="both"/>
        <w:rPr>
          <w:szCs w:val="28"/>
        </w:rPr>
      </w:pPr>
      <w:bookmarkStart w:id="3" w:name="_Toc507180406"/>
      <w:bookmarkStart w:id="4" w:name="_Toc508804293"/>
      <w:r w:rsidRPr="007B7EC8">
        <w:rPr>
          <w:szCs w:val="28"/>
        </w:rPr>
        <w:t>Срок реализации учебного предмета</w:t>
      </w:r>
      <w:bookmarkEnd w:id="3"/>
      <w:bookmarkEnd w:id="4"/>
    </w:p>
    <w:p w:rsidR="00E2072A" w:rsidRPr="007B7EC8" w:rsidRDefault="00E2072A" w:rsidP="007B7EC8">
      <w:pPr>
        <w:tabs>
          <w:tab w:val="left" w:pos="0"/>
        </w:tabs>
        <w:spacing w:line="360" w:lineRule="auto"/>
        <w:ind w:left="0" w:firstLine="709"/>
        <w:contextualSpacing/>
        <w:rPr>
          <w:b/>
          <w:szCs w:val="28"/>
        </w:rPr>
      </w:pPr>
      <w:r w:rsidRPr="007B7EC8">
        <w:rPr>
          <w:szCs w:val="28"/>
        </w:rPr>
        <w:t xml:space="preserve">           При реализации программы учебного предмета «Музыкальный инструмент (фортепиано)» со сроком обучения 4 года, продолжительность учебных занятий с первого по четвер</w:t>
      </w:r>
      <w:r w:rsidR="00274B0E">
        <w:rPr>
          <w:szCs w:val="28"/>
        </w:rPr>
        <w:t>тый годы обучения составляет 35</w:t>
      </w:r>
      <w:r w:rsidRPr="007B7EC8">
        <w:rPr>
          <w:szCs w:val="28"/>
        </w:rPr>
        <w:t>недель в год.</w:t>
      </w:r>
      <w:r w:rsidRPr="007B7EC8">
        <w:rPr>
          <w:b/>
          <w:szCs w:val="28"/>
        </w:rPr>
        <w:t xml:space="preserve">  </w:t>
      </w:r>
    </w:p>
    <w:p w:rsidR="00841835" w:rsidRPr="007B7EC8" w:rsidRDefault="00E2072A" w:rsidP="007B7EC8">
      <w:pPr>
        <w:tabs>
          <w:tab w:val="left" w:pos="0"/>
        </w:tabs>
        <w:spacing w:line="360" w:lineRule="auto"/>
        <w:ind w:left="0" w:firstLine="709"/>
        <w:contextualSpacing/>
        <w:rPr>
          <w:b/>
          <w:szCs w:val="28"/>
        </w:rPr>
      </w:pPr>
      <w:r w:rsidRPr="007B7EC8">
        <w:rPr>
          <w:b/>
          <w:szCs w:val="28"/>
        </w:rPr>
        <w:t>Сведения о затратах учебного времени</w:t>
      </w:r>
    </w:p>
    <w:tbl>
      <w:tblPr>
        <w:tblStyle w:val="a5"/>
        <w:tblW w:w="9671" w:type="dxa"/>
        <w:tblLook w:val="04A0" w:firstRow="1" w:lastRow="0" w:firstColumn="1" w:lastColumn="0" w:noHBand="0" w:noVBand="1"/>
      </w:tblPr>
      <w:tblGrid>
        <w:gridCol w:w="2277"/>
        <w:gridCol w:w="761"/>
        <w:gridCol w:w="778"/>
        <w:gridCol w:w="779"/>
        <w:gridCol w:w="779"/>
        <w:gridCol w:w="654"/>
        <w:gridCol w:w="779"/>
        <w:gridCol w:w="779"/>
        <w:gridCol w:w="783"/>
        <w:gridCol w:w="1302"/>
      </w:tblGrid>
      <w:tr w:rsidR="006176B1" w:rsidRPr="007B7EC8" w:rsidTr="005D55F8">
        <w:trPr>
          <w:trHeight w:val="1135"/>
        </w:trPr>
        <w:tc>
          <w:tcPr>
            <w:tcW w:w="2277" w:type="dxa"/>
            <w:hideMark/>
          </w:tcPr>
          <w:p w:rsidR="00841835" w:rsidRPr="007B7EC8" w:rsidRDefault="00841835" w:rsidP="00535C31">
            <w:pPr>
              <w:spacing w:line="240" w:lineRule="auto"/>
              <w:ind w:left="18" w:firstLine="0"/>
              <w:contextualSpacing/>
              <w:rPr>
                <w:szCs w:val="28"/>
              </w:rPr>
            </w:pPr>
            <w:r w:rsidRPr="007B7EC8">
              <w:rPr>
                <w:szCs w:val="28"/>
              </w:rPr>
              <w:t>Вид учебной работы,</w:t>
            </w:r>
            <w:r w:rsidR="006176B1" w:rsidRPr="007B7EC8">
              <w:rPr>
                <w:szCs w:val="28"/>
              </w:rPr>
              <w:t xml:space="preserve"> н</w:t>
            </w:r>
            <w:r w:rsidRPr="007B7EC8">
              <w:rPr>
                <w:szCs w:val="28"/>
              </w:rPr>
              <w:t>агрузки, аттестации</w:t>
            </w:r>
          </w:p>
        </w:tc>
        <w:tc>
          <w:tcPr>
            <w:tcW w:w="6092" w:type="dxa"/>
            <w:gridSpan w:val="8"/>
            <w:hideMark/>
          </w:tcPr>
          <w:p w:rsidR="00841835" w:rsidRPr="007B7EC8" w:rsidRDefault="00841835" w:rsidP="00535C31">
            <w:pPr>
              <w:spacing w:after="0" w:line="240" w:lineRule="auto"/>
              <w:ind w:left="0" w:firstLine="0"/>
              <w:contextualSpacing/>
              <w:rPr>
                <w:bCs/>
                <w:szCs w:val="28"/>
              </w:rPr>
            </w:pPr>
            <w:r w:rsidRPr="007B7EC8">
              <w:rPr>
                <w:bCs/>
                <w:szCs w:val="28"/>
              </w:rPr>
              <w:t>Затраты учебного времени</w:t>
            </w:r>
          </w:p>
        </w:tc>
        <w:tc>
          <w:tcPr>
            <w:tcW w:w="1302" w:type="dxa"/>
            <w:hideMark/>
          </w:tcPr>
          <w:p w:rsidR="00841835" w:rsidRPr="007B7EC8" w:rsidRDefault="00841835" w:rsidP="00535C31">
            <w:pPr>
              <w:spacing w:after="0" w:line="240" w:lineRule="auto"/>
              <w:ind w:left="0" w:firstLine="0"/>
              <w:contextualSpacing/>
              <w:rPr>
                <w:szCs w:val="28"/>
              </w:rPr>
            </w:pPr>
            <w:r w:rsidRPr="007B7EC8">
              <w:rPr>
                <w:szCs w:val="28"/>
              </w:rPr>
              <w:t>Всего часов</w:t>
            </w:r>
          </w:p>
        </w:tc>
      </w:tr>
      <w:tr w:rsidR="006176B1" w:rsidRPr="007B7EC8" w:rsidTr="005D55F8">
        <w:trPr>
          <w:trHeight w:val="581"/>
        </w:trPr>
        <w:tc>
          <w:tcPr>
            <w:tcW w:w="2277" w:type="dxa"/>
            <w:hideMark/>
          </w:tcPr>
          <w:p w:rsidR="00841835" w:rsidRPr="007B7EC8" w:rsidRDefault="00841835" w:rsidP="00535C31">
            <w:pPr>
              <w:spacing w:after="0" w:line="240" w:lineRule="auto"/>
              <w:ind w:left="0" w:firstLine="0"/>
              <w:contextualSpacing/>
              <w:rPr>
                <w:szCs w:val="28"/>
              </w:rPr>
            </w:pPr>
            <w:r w:rsidRPr="007B7EC8">
              <w:rPr>
                <w:szCs w:val="28"/>
              </w:rPr>
              <w:t>Годы обучения</w:t>
            </w:r>
          </w:p>
        </w:tc>
        <w:tc>
          <w:tcPr>
            <w:tcW w:w="1539" w:type="dxa"/>
            <w:gridSpan w:val="2"/>
            <w:hideMark/>
          </w:tcPr>
          <w:p w:rsidR="00841835" w:rsidRPr="007B7EC8" w:rsidRDefault="00841835" w:rsidP="00535C31">
            <w:pPr>
              <w:spacing w:after="0" w:line="240" w:lineRule="auto"/>
              <w:ind w:left="0" w:firstLine="0"/>
              <w:contextualSpacing/>
              <w:rPr>
                <w:szCs w:val="28"/>
              </w:rPr>
            </w:pPr>
            <w:r w:rsidRPr="007B7EC8">
              <w:rPr>
                <w:szCs w:val="28"/>
              </w:rPr>
              <w:t xml:space="preserve">1-й год </w:t>
            </w:r>
          </w:p>
        </w:tc>
        <w:tc>
          <w:tcPr>
            <w:tcW w:w="1558" w:type="dxa"/>
            <w:gridSpan w:val="2"/>
            <w:hideMark/>
          </w:tcPr>
          <w:p w:rsidR="00841835" w:rsidRPr="007B7EC8" w:rsidRDefault="00841835" w:rsidP="00535C31">
            <w:pPr>
              <w:spacing w:after="0" w:line="240" w:lineRule="auto"/>
              <w:ind w:left="0" w:firstLine="0"/>
              <w:contextualSpacing/>
              <w:rPr>
                <w:szCs w:val="28"/>
              </w:rPr>
            </w:pPr>
            <w:r w:rsidRPr="007B7EC8">
              <w:rPr>
                <w:szCs w:val="28"/>
              </w:rPr>
              <w:t xml:space="preserve">2-й год </w:t>
            </w:r>
          </w:p>
        </w:tc>
        <w:tc>
          <w:tcPr>
            <w:tcW w:w="1433" w:type="dxa"/>
            <w:gridSpan w:val="2"/>
            <w:hideMark/>
          </w:tcPr>
          <w:p w:rsidR="00841835" w:rsidRPr="007B7EC8" w:rsidRDefault="00841835" w:rsidP="00535C31">
            <w:pPr>
              <w:spacing w:after="0" w:line="240" w:lineRule="auto"/>
              <w:ind w:left="0" w:firstLine="0"/>
              <w:contextualSpacing/>
              <w:rPr>
                <w:szCs w:val="28"/>
              </w:rPr>
            </w:pPr>
            <w:r w:rsidRPr="007B7EC8">
              <w:rPr>
                <w:szCs w:val="28"/>
              </w:rPr>
              <w:t xml:space="preserve">3-й год </w:t>
            </w:r>
          </w:p>
        </w:tc>
        <w:tc>
          <w:tcPr>
            <w:tcW w:w="1562" w:type="dxa"/>
            <w:gridSpan w:val="2"/>
            <w:hideMark/>
          </w:tcPr>
          <w:p w:rsidR="00841835" w:rsidRPr="007B7EC8" w:rsidRDefault="00841835" w:rsidP="00535C31">
            <w:pPr>
              <w:spacing w:after="0" w:line="240" w:lineRule="auto"/>
              <w:ind w:left="0" w:firstLine="0"/>
              <w:contextualSpacing/>
              <w:rPr>
                <w:szCs w:val="28"/>
              </w:rPr>
            </w:pPr>
            <w:r w:rsidRPr="007B7EC8">
              <w:rPr>
                <w:szCs w:val="28"/>
              </w:rPr>
              <w:t xml:space="preserve">4-й год </w:t>
            </w:r>
          </w:p>
        </w:tc>
        <w:tc>
          <w:tcPr>
            <w:tcW w:w="1302" w:type="dxa"/>
            <w:hideMark/>
          </w:tcPr>
          <w:p w:rsidR="00841835" w:rsidRPr="007B7EC8" w:rsidRDefault="00841835" w:rsidP="00535C31">
            <w:pPr>
              <w:spacing w:after="0" w:line="240" w:lineRule="auto"/>
              <w:ind w:left="0" w:firstLine="0"/>
              <w:contextualSpacing/>
              <w:rPr>
                <w:szCs w:val="28"/>
              </w:rPr>
            </w:pPr>
            <w:r w:rsidRPr="007B7EC8">
              <w:rPr>
                <w:szCs w:val="28"/>
              </w:rPr>
              <w:t xml:space="preserve"> </w:t>
            </w:r>
          </w:p>
        </w:tc>
      </w:tr>
      <w:tr w:rsidR="006176B1" w:rsidRPr="007B7EC8" w:rsidTr="005D55F8">
        <w:trPr>
          <w:trHeight w:val="297"/>
        </w:trPr>
        <w:tc>
          <w:tcPr>
            <w:tcW w:w="2277" w:type="dxa"/>
            <w:hideMark/>
          </w:tcPr>
          <w:p w:rsidR="00841835" w:rsidRPr="007B7EC8" w:rsidRDefault="00841835" w:rsidP="00535C31">
            <w:pPr>
              <w:spacing w:after="0" w:line="240" w:lineRule="auto"/>
              <w:ind w:left="0" w:firstLine="0"/>
              <w:contextualSpacing/>
              <w:rPr>
                <w:szCs w:val="28"/>
              </w:rPr>
            </w:pPr>
            <w:r w:rsidRPr="007B7EC8">
              <w:rPr>
                <w:szCs w:val="28"/>
              </w:rPr>
              <w:t xml:space="preserve">Полугодия </w:t>
            </w:r>
          </w:p>
        </w:tc>
        <w:tc>
          <w:tcPr>
            <w:tcW w:w="761" w:type="dxa"/>
            <w:hideMark/>
          </w:tcPr>
          <w:p w:rsidR="00841835" w:rsidRPr="007B7EC8" w:rsidRDefault="00841835" w:rsidP="00535C31">
            <w:pPr>
              <w:spacing w:after="0" w:line="240" w:lineRule="auto"/>
              <w:ind w:left="0" w:firstLine="0"/>
              <w:contextualSpacing/>
              <w:rPr>
                <w:szCs w:val="28"/>
              </w:rPr>
            </w:pPr>
            <w:r w:rsidRPr="007B7EC8">
              <w:rPr>
                <w:szCs w:val="28"/>
              </w:rPr>
              <w:t>1</w:t>
            </w:r>
          </w:p>
        </w:tc>
        <w:tc>
          <w:tcPr>
            <w:tcW w:w="778" w:type="dxa"/>
            <w:hideMark/>
          </w:tcPr>
          <w:p w:rsidR="00841835" w:rsidRPr="007B7EC8" w:rsidRDefault="00841835" w:rsidP="00535C31">
            <w:pPr>
              <w:spacing w:after="0" w:line="240" w:lineRule="auto"/>
              <w:ind w:left="0" w:firstLine="0"/>
              <w:contextualSpacing/>
              <w:rPr>
                <w:szCs w:val="28"/>
              </w:rPr>
            </w:pPr>
            <w:r w:rsidRPr="007B7EC8">
              <w:rPr>
                <w:szCs w:val="28"/>
              </w:rPr>
              <w:t>2</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3</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4</w:t>
            </w:r>
          </w:p>
        </w:tc>
        <w:tc>
          <w:tcPr>
            <w:tcW w:w="654" w:type="dxa"/>
            <w:hideMark/>
          </w:tcPr>
          <w:p w:rsidR="00841835" w:rsidRPr="007B7EC8" w:rsidRDefault="00841835" w:rsidP="00535C31">
            <w:pPr>
              <w:spacing w:after="0" w:line="240" w:lineRule="auto"/>
              <w:ind w:left="0" w:firstLine="0"/>
              <w:contextualSpacing/>
              <w:rPr>
                <w:szCs w:val="28"/>
              </w:rPr>
            </w:pPr>
            <w:r w:rsidRPr="007B7EC8">
              <w:rPr>
                <w:szCs w:val="28"/>
              </w:rPr>
              <w:t>5</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6</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7</w:t>
            </w:r>
          </w:p>
        </w:tc>
        <w:tc>
          <w:tcPr>
            <w:tcW w:w="783" w:type="dxa"/>
            <w:hideMark/>
          </w:tcPr>
          <w:p w:rsidR="00841835" w:rsidRPr="007B7EC8" w:rsidRDefault="00841835" w:rsidP="00535C31">
            <w:pPr>
              <w:spacing w:after="0" w:line="240" w:lineRule="auto"/>
              <w:ind w:left="0" w:firstLine="0"/>
              <w:contextualSpacing/>
              <w:rPr>
                <w:szCs w:val="28"/>
              </w:rPr>
            </w:pPr>
            <w:r w:rsidRPr="007B7EC8">
              <w:rPr>
                <w:szCs w:val="28"/>
              </w:rPr>
              <w:t>8</w:t>
            </w:r>
          </w:p>
        </w:tc>
        <w:tc>
          <w:tcPr>
            <w:tcW w:w="1302" w:type="dxa"/>
            <w:vMerge w:val="restart"/>
            <w:hideMark/>
          </w:tcPr>
          <w:p w:rsidR="00841835" w:rsidRPr="007B7EC8" w:rsidRDefault="00841835" w:rsidP="00535C31">
            <w:pPr>
              <w:spacing w:after="0" w:line="240" w:lineRule="auto"/>
              <w:ind w:left="0" w:firstLine="0"/>
              <w:contextualSpacing/>
              <w:rPr>
                <w:szCs w:val="28"/>
              </w:rPr>
            </w:pPr>
          </w:p>
        </w:tc>
      </w:tr>
      <w:tr w:rsidR="006176B1" w:rsidRPr="007B7EC8" w:rsidTr="005D55F8">
        <w:trPr>
          <w:trHeight w:val="581"/>
        </w:trPr>
        <w:tc>
          <w:tcPr>
            <w:tcW w:w="2277" w:type="dxa"/>
            <w:hideMark/>
          </w:tcPr>
          <w:p w:rsidR="00841835" w:rsidRPr="007B7EC8" w:rsidRDefault="00841835" w:rsidP="00535C31">
            <w:pPr>
              <w:spacing w:after="0" w:line="240" w:lineRule="auto"/>
              <w:ind w:left="0" w:firstLine="0"/>
              <w:contextualSpacing/>
              <w:rPr>
                <w:szCs w:val="28"/>
              </w:rPr>
            </w:pPr>
            <w:r w:rsidRPr="007B7EC8">
              <w:rPr>
                <w:szCs w:val="28"/>
              </w:rPr>
              <w:t xml:space="preserve">Количество недель </w:t>
            </w:r>
          </w:p>
        </w:tc>
        <w:tc>
          <w:tcPr>
            <w:tcW w:w="761" w:type="dxa"/>
            <w:hideMark/>
          </w:tcPr>
          <w:p w:rsidR="00841835" w:rsidRPr="007B7EC8" w:rsidRDefault="00841835" w:rsidP="00535C31">
            <w:pPr>
              <w:spacing w:after="0" w:line="240" w:lineRule="auto"/>
              <w:ind w:left="0" w:firstLine="0"/>
              <w:contextualSpacing/>
              <w:rPr>
                <w:szCs w:val="28"/>
              </w:rPr>
            </w:pPr>
            <w:r w:rsidRPr="007B7EC8">
              <w:rPr>
                <w:szCs w:val="28"/>
              </w:rPr>
              <w:t>16</w:t>
            </w:r>
          </w:p>
        </w:tc>
        <w:tc>
          <w:tcPr>
            <w:tcW w:w="778" w:type="dxa"/>
            <w:hideMark/>
          </w:tcPr>
          <w:p w:rsidR="00841835" w:rsidRPr="007B7EC8" w:rsidRDefault="00841835" w:rsidP="00535C31">
            <w:pPr>
              <w:spacing w:after="0" w:line="240" w:lineRule="auto"/>
              <w:ind w:left="0" w:firstLine="0"/>
              <w:contextualSpacing/>
              <w:rPr>
                <w:szCs w:val="28"/>
              </w:rPr>
            </w:pPr>
            <w:r w:rsidRPr="007B7EC8">
              <w:rPr>
                <w:szCs w:val="28"/>
              </w:rPr>
              <w:t>19</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16</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19</w:t>
            </w:r>
          </w:p>
        </w:tc>
        <w:tc>
          <w:tcPr>
            <w:tcW w:w="654" w:type="dxa"/>
            <w:hideMark/>
          </w:tcPr>
          <w:p w:rsidR="00841835" w:rsidRPr="007B7EC8" w:rsidRDefault="00841835" w:rsidP="00535C31">
            <w:pPr>
              <w:spacing w:after="0" w:line="240" w:lineRule="auto"/>
              <w:ind w:left="0" w:firstLine="0"/>
              <w:contextualSpacing/>
              <w:rPr>
                <w:szCs w:val="28"/>
              </w:rPr>
            </w:pPr>
            <w:r w:rsidRPr="007B7EC8">
              <w:rPr>
                <w:szCs w:val="28"/>
              </w:rPr>
              <w:t>16</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19</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16</w:t>
            </w:r>
          </w:p>
        </w:tc>
        <w:tc>
          <w:tcPr>
            <w:tcW w:w="783" w:type="dxa"/>
            <w:hideMark/>
          </w:tcPr>
          <w:p w:rsidR="00841835" w:rsidRPr="007B7EC8" w:rsidRDefault="00841835" w:rsidP="00535C31">
            <w:pPr>
              <w:spacing w:after="0" w:line="240" w:lineRule="auto"/>
              <w:ind w:left="0" w:firstLine="0"/>
              <w:contextualSpacing/>
              <w:rPr>
                <w:szCs w:val="28"/>
              </w:rPr>
            </w:pPr>
            <w:r w:rsidRPr="007B7EC8">
              <w:rPr>
                <w:szCs w:val="28"/>
              </w:rPr>
              <w:t>19</w:t>
            </w:r>
          </w:p>
        </w:tc>
        <w:tc>
          <w:tcPr>
            <w:tcW w:w="1302" w:type="dxa"/>
            <w:vMerge/>
            <w:hideMark/>
          </w:tcPr>
          <w:p w:rsidR="00841835" w:rsidRPr="007B7EC8" w:rsidRDefault="00841835" w:rsidP="00535C31">
            <w:pPr>
              <w:spacing w:after="0" w:line="240" w:lineRule="auto"/>
              <w:ind w:left="0" w:firstLine="0"/>
              <w:contextualSpacing/>
              <w:rPr>
                <w:szCs w:val="28"/>
              </w:rPr>
            </w:pPr>
          </w:p>
        </w:tc>
      </w:tr>
      <w:tr w:rsidR="006176B1" w:rsidRPr="007B7EC8" w:rsidTr="005D55F8">
        <w:trPr>
          <w:trHeight w:val="581"/>
        </w:trPr>
        <w:tc>
          <w:tcPr>
            <w:tcW w:w="2277" w:type="dxa"/>
            <w:hideMark/>
          </w:tcPr>
          <w:p w:rsidR="00841835" w:rsidRPr="007B7EC8" w:rsidRDefault="00841835" w:rsidP="00535C31">
            <w:pPr>
              <w:spacing w:after="0" w:line="240" w:lineRule="auto"/>
              <w:ind w:left="0" w:firstLine="0"/>
              <w:contextualSpacing/>
              <w:rPr>
                <w:szCs w:val="28"/>
              </w:rPr>
            </w:pPr>
            <w:r w:rsidRPr="007B7EC8">
              <w:rPr>
                <w:szCs w:val="28"/>
              </w:rPr>
              <w:t xml:space="preserve">Аудиторные занятия  </w:t>
            </w:r>
          </w:p>
        </w:tc>
        <w:tc>
          <w:tcPr>
            <w:tcW w:w="761" w:type="dxa"/>
            <w:hideMark/>
          </w:tcPr>
          <w:p w:rsidR="00841835" w:rsidRPr="007B7EC8" w:rsidRDefault="00841835" w:rsidP="00535C31">
            <w:pPr>
              <w:spacing w:after="0" w:line="240" w:lineRule="auto"/>
              <w:ind w:left="0" w:firstLine="0"/>
              <w:contextualSpacing/>
              <w:rPr>
                <w:szCs w:val="28"/>
              </w:rPr>
            </w:pPr>
            <w:r w:rsidRPr="007B7EC8">
              <w:rPr>
                <w:szCs w:val="28"/>
              </w:rPr>
              <w:t>32</w:t>
            </w:r>
          </w:p>
        </w:tc>
        <w:tc>
          <w:tcPr>
            <w:tcW w:w="778" w:type="dxa"/>
            <w:hideMark/>
          </w:tcPr>
          <w:p w:rsidR="00841835" w:rsidRPr="007B7EC8" w:rsidRDefault="00841835" w:rsidP="00535C31">
            <w:pPr>
              <w:spacing w:after="0" w:line="240" w:lineRule="auto"/>
              <w:ind w:left="0" w:firstLine="0"/>
              <w:contextualSpacing/>
              <w:rPr>
                <w:szCs w:val="28"/>
              </w:rPr>
            </w:pPr>
            <w:r w:rsidRPr="007B7EC8">
              <w:rPr>
                <w:szCs w:val="28"/>
              </w:rPr>
              <w:t>38</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32</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38</w:t>
            </w:r>
          </w:p>
        </w:tc>
        <w:tc>
          <w:tcPr>
            <w:tcW w:w="654" w:type="dxa"/>
            <w:hideMark/>
          </w:tcPr>
          <w:p w:rsidR="00841835" w:rsidRPr="007B7EC8" w:rsidRDefault="00841835" w:rsidP="00535C31">
            <w:pPr>
              <w:spacing w:after="0" w:line="240" w:lineRule="auto"/>
              <w:ind w:left="0" w:firstLine="0"/>
              <w:contextualSpacing/>
              <w:rPr>
                <w:szCs w:val="28"/>
              </w:rPr>
            </w:pPr>
            <w:r w:rsidRPr="007B7EC8">
              <w:rPr>
                <w:szCs w:val="28"/>
              </w:rPr>
              <w:t>32</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38</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32</w:t>
            </w:r>
          </w:p>
        </w:tc>
        <w:tc>
          <w:tcPr>
            <w:tcW w:w="783" w:type="dxa"/>
            <w:hideMark/>
          </w:tcPr>
          <w:p w:rsidR="00841835" w:rsidRPr="007B7EC8" w:rsidRDefault="00841835" w:rsidP="00535C31">
            <w:pPr>
              <w:spacing w:after="0" w:line="240" w:lineRule="auto"/>
              <w:ind w:left="0" w:firstLine="0"/>
              <w:contextualSpacing/>
              <w:rPr>
                <w:szCs w:val="28"/>
              </w:rPr>
            </w:pPr>
            <w:r w:rsidRPr="007B7EC8">
              <w:rPr>
                <w:szCs w:val="28"/>
              </w:rPr>
              <w:t>38</w:t>
            </w:r>
          </w:p>
        </w:tc>
        <w:tc>
          <w:tcPr>
            <w:tcW w:w="1302" w:type="dxa"/>
            <w:hideMark/>
          </w:tcPr>
          <w:p w:rsidR="00841835" w:rsidRPr="007B7EC8" w:rsidRDefault="00841835" w:rsidP="00535C31">
            <w:pPr>
              <w:spacing w:after="0" w:line="240" w:lineRule="auto"/>
              <w:ind w:left="0" w:firstLine="0"/>
              <w:contextualSpacing/>
              <w:rPr>
                <w:szCs w:val="28"/>
              </w:rPr>
            </w:pPr>
            <w:r w:rsidRPr="007B7EC8">
              <w:rPr>
                <w:szCs w:val="28"/>
              </w:rPr>
              <w:t>280</w:t>
            </w:r>
          </w:p>
        </w:tc>
      </w:tr>
      <w:tr w:rsidR="006176B1" w:rsidRPr="007B7EC8" w:rsidTr="005D55F8">
        <w:trPr>
          <w:trHeight w:val="864"/>
        </w:trPr>
        <w:tc>
          <w:tcPr>
            <w:tcW w:w="2277" w:type="dxa"/>
            <w:hideMark/>
          </w:tcPr>
          <w:p w:rsidR="00841835" w:rsidRPr="007B7EC8" w:rsidRDefault="00841835" w:rsidP="00535C31">
            <w:pPr>
              <w:spacing w:after="0" w:line="240" w:lineRule="auto"/>
              <w:ind w:left="0" w:firstLine="0"/>
              <w:contextualSpacing/>
              <w:rPr>
                <w:szCs w:val="28"/>
              </w:rPr>
            </w:pPr>
            <w:r w:rsidRPr="007B7EC8">
              <w:rPr>
                <w:szCs w:val="28"/>
              </w:rPr>
              <w:t xml:space="preserve">Самостоятельная работа  </w:t>
            </w:r>
          </w:p>
        </w:tc>
        <w:tc>
          <w:tcPr>
            <w:tcW w:w="761" w:type="dxa"/>
            <w:hideMark/>
          </w:tcPr>
          <w:p w:rsidR="00841835" w:rsidRPr="007B7EC8" w:rsidRDefault="00841835" w:rsidP="00535C31">
            <w:pPr>
              <w:spacing w:after="0" w:line="240" w:lineRule="auto"/>
              <w:ind w:left="0" w:firstLine="0"/>
              <w:contextualSpacing/>
              <w:rPr>
                <w:szCs w:val="28"/>
              </w:rPr>
            </w:pPr>
            <w:r w:rsidRPr="007B7EC8">
              <w:rPr>
                <w:szCs w:val="28"/>
              </w:rPr>
              <w:t>32</w:t>
            </w:r>
          </w:p>
        </w:tc>
        <w:tc>
          <w:tcPr>
            <w:tcW w:w="778" w:type="dxa"/>
            <w:hideMark/>
          </w:tcPr>
          <w:p w:rsidR="00841835" w:rsidRPr="007B7EC8" w:rsidRDefault="00841835" w:rsidP="00535C31">
            <w:pPr>
              <w:spacing w:after="0" w:line="240" w:lineRule="auto"/>
              <w:ind w:left="0" w:firstLine="0"/>
              <w:contextualSpacing/>
              <w:rPr>
                <w:szCs w:val="28"/>
              </w:rPr>
            </w:pPr>
            <w:r w:rsidRPr="007B7EC8">
              <w:rPr>
                <w:szCs w:val="28"/>
              </w:rPr>
              <w:t>38</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32</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38</w:t>
            </w:r>
          </w:p>
        </w:tc>
        <w:tc>
          <w:tcPr>
            <w:tcW w:w="654" w:type="dxa"/>
            <w:hideMark/>
          </w:tcPr>
          <w:p w:rsidR="00841835" w:rsidRPr="007B7EC8" w:rsidRDefault="00841835" w:rsidP="00535C31">
            <w:pPr>
              <w:spacing w:after="0" w:line="240" w:lineRule="auto"/>
              <w:ind w:left="0" w:firstLine="0"/>
              <w:contextualSpacing/>
              <w:rPr>
                <w:szCs w:val="28"/>
              </w:rPr>
            </w:pPr>
            <w:r w:rsidRPr="007B7EC8">
              <w:rPr>
                <w:szCs w:val="28"/>
              </w:rPr>
              <w:t>32</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38</w:t>
            </w:r>
          </w:p>
        </w:tc>
        <w:tc>
          <w:tcPr>
            <w:tcW w:w="779" w:type="dxa"/>
            <w:hideMark/>
          </w:tcPr>
          <w:p w:rsidR="00841835" w:rsidRPr="007B7EC8" w:rsidRDefault="00841835" w:rsidP="00535C31">
            <w:pPr>
              <w:spacing w:after="0" w:line="240" w:lineRule="auto"/>
              <w:ind w:left="0" w:firstLine="0"/>
              <w:contextualSpacing/>
              <w:rPr>
                <w:szCs w:val="28"/>
              </w:rPr>
            </w:pPr>
            <w:r w:rsidRPr="007B7EC8">
              <w:rPr>
                <w:szCs w:val="28"/>
              </w:rPr>
              <w:t>32</w:t>
            </w:r>
          </w:p>
        </w:tc>
        <w:tc>
          <w:tcPr>
            <w:tcW w:w="783" w:type="dxa"/>
            <w:hideMark/>
          </w:tcPr>
          <w:p w:rsidR="00841835" w:rsidRPr="007B7EC8" w:rsidRDefault="00841835" w:rsidP="00535C31">
            <w:pPr>
              <w:spacing w:after="0" w:line="240" w:lineRule="auto"/>
              <w:ind w:left="0" w:firstLine="0"/>
              <w:contextualSpacing/>
              <w:rPr>
                <w:szCs w:val="28"/>
              </w:rPr>
            </w:pPr>
            <w:r w:rsidRPr="007B7EC8">
              <w:rPr>
                <w:szCs w:val="28"/>
              </w:rPr>
              <w:t>38</w:t>
            </w:r>
          </w:p>
        </w:tc>
        <w:tc>
          <w:tcPr>
            <w:tcW w:w="1302" w:type="dxa"/>
            <w:hideMark/>
          </w:tcPr>
          <w:p w:rsidR="00841835" w:rsidRPr="007B7EC8" w:rsidRDefault="00841835" w:rsidP="00535C31">
            <w:pPr>
              <w:spacing w:after="0" w:line="240" w:lineRule="auto"/>
              <w:ind w:left="0" w:firstLine="0"/>
              <w:contextualSpacing/>
              <w:rPr>
                <w:szCs w:val="28"/>
              </w:rPr>
            </w:pPr>
            <w:r w:rsidRPr="007B7EC8">
              <w:rPr>
                <w:szCs w:val="28"/>
              </w:rPr>
              <w:t>280</w:t>
            </w:r>
          </w:p>
        </w:tc>
      </w:tr>
      <w:tr w:rsidR="005D55F8" w:rsidRPr="007B7EC8" w:rsidTr="005D55F8">
        <w:trPr>
          <w:trHeight w:val="828"/>
        </w:trPr>
        <w:tc>
          <w:tcPr>
            <w:tcW w:w="2277" w:type="dxa"/>
            <w:hideMark/>
          </w:tcPr>
          <w:p w:rsidR="005D55F8" w:rsidRPr="007B7EC8" w:rsidRDefault="005D55F8" w:rsidP="00535C31">
            <w:pPr>
              <w:spacing w:after="0" w:line="240" w:lineRule="auto"/>
              <w:ind w:left="0" w:firstLine="0"/>
              <w:contextualSpacing/>
              <w:rPr>
                <w:szCs w:val="28"/>
              </w:rPr>
            </w:pPr>
            <w:r w:rsidRPr="007B7EC8">
              <w:rPr>
                <w:szCs w:val="28"/>
              </w:rPr>
              <w:t xml:space="preserve">Максимальная учебная нагрузка  </w:t>
            </w:r>
          </w:p>
        </w:tc>
        <w:tc>
          <w:tcPr>
            <w:tcW w:w="761" w:type="dxa"/>
            <w:hideMark/>
          </w:tcPr>
          <w:p w:rsidR="005D55F8" w:rsidRPr="007B7EC8" w:rsidRDefault="005D55F8" w:rsidP="00535C31">
            <w:pPr>
              <w:spacing w:after="0" w:line="240" w:lineRule="auto"/>
              <w:ind w:left="0" w:firstLine="0"/>
              <w:contextualSpacing/>
              <w:rPr>
                <w:szCs w:val="28"/>
              </w:rPr>
            </w:pPr>
            <w:r w:rsidRPr="007B7EC8">
              <w:rPr>
                <w:szCs w:val="28"/>
              </w:rPr>
              <w:t>64</w:t>
            </w:r>
          </w:p>
        </w:tc>
        <w:tc>
          <w:tcPr>
            <w:tcW w:w="778" w:type="dxa"/>
            <w:hideMark/>
          </w:tcPr>
          <w:p w:rsidR="005D55F8" w:rsidRPr="007B7EC8" w:rsidRDefault="005D55F8" w:rsidP="00535C31">
            <w:pPr>
              <w:spacing w:after="0" w:line="240" w:lineRule="auto"/>
              <w:ind w:left="0" w:firstLine="0"/>
              <w:contextualSpacing/>
              <w:rPr>
                <w:szCs w:val="28"/>
              </w:rPr>
            </w:pPr>
            <w:r w:rsidRPr="007B7EC8">
              <w:rPr>
                <w:szCs w:val="28"/>
              </w:rPr>
              <w:t>76</w:t>
            </w:r>
          </w:p>
        </w:tc>
        <w:tc>
          <w:tcPr>
            <w:tcW w:w="779" w:type="dxa"/>
            <w:hideMark/>
          </w:tcPr>
          <w:p w:rsidR="005D55F8" w:rsidRPr="007B7EC8" w:rsidRDefault="005D55F8" w:rsidP="00535C31">
            <w:pPr>
              <w:spacing w:after="0" w:line="240" w:lineRule="auto"/>
              <w:ind w:left="0" w:firstLine="0"/>
              <w:contextualSpacing/>
              <w:rPr>
                <w:szCs w:val="28"/>
              </w:rPr>
            </w:pPr>
            <w:r w:rsidRPr="007B7EC8">
              <w:rPr>
                <w:szCs w:val="28"/>
              </w:rPr>
              <w:t>64</w:t>
            </w:r>
          </w:p>
        </w:tc>
        <w:tc>
          <w:tcPr>
            <w:tcW w:w="779" w:type="dxa"/>
            <w:hideMark/>
          </w:tcPr>
          <w:p w:rsidR="005D55F8" w:rsidRPr="007B7EC8" w:rsidRDefault="005D55F8" w:rsidP="00535C31">
            <w:pPr>
              <w:spacing w:after="0" w:line="240" w:lineRule="auto"/>
              <w:ind w:left="0" w:firstLine="0"/>
              <w:contextualSpacing/>
              <w:rPr>
                <w:szCs w:val="28"/>
              </w:rPr>
            </w:pPr>
            <w:r w:rsidRPr="007B7EC8">
              <w:rPr>
                <w:szCs w:val="28"/>
              </w:rPr>
              <w:t>76</w:t>
            </w:r>
          </w:p>
        </w:tc>
        <w:tc>
          <w:tcPr>
            <w:tcW w:w="654" w:type="dxa"/>
            <w:hideMark/>
          </w:tcPr>
          <w:p w:rsidR="005D55F8" w:rsidRPr="007B7EC8" w:rsidRDefault="005D55F8" w:rsidP="00535C31">
            <w:pPr>
              <w:spacing w:after="0" w:line="240" w:lineRule="auto"/>
              <w:ind w:left="0" w:firstLine="0"/>
              <w:contextualSpacing/>
              <w:rPr>
                <w:szCs w:val="28"/>
              </w:rPr>
            </w:pPr>
            <w:r w:rsidRPr="007B7EC8">
              <w:rPr>
                <w:szCs w:val="28"/>
              </w:rPr>
              <w:t>64</w:t>
            </w:r>
          </w:p>
        </w:tc>
        <w:tc>
          <w:tcPr>
            <w:tcW w:w="779" w:type="dxa"/>
            <w:hideMark/>
          </w:tcPr>
          <w:p w:rsidR="005D55F8" w:rsidRPr="007B7EC8" w:rsidRDefault="005D55F8" w:rsidP="00535C31">
            <w:pPr>
              <w:spacing w:after="0" w:line="240" w:lineRule="auto"/>
              <w:ind w:left="0" w:firstLine="0"/>
              <w:contextualSpacing/>
              <w:rPr>
                <w:szCs w:val="28"/>
              </w:rPr>
            </w:pPr>
            <w:r w:rsidRPr="007B7EC8">
              <w:rPr>
                <w:szCs w:val="28"/>
              </w:rPr>
              <w:t>76</w:t>
            </w:r>
          </w:p>
        </w:tc>
        <w:tc>
          <w:tcPr>
            <w:tcW w:w="779" w:type="dxa"/>
            <w:hideMark/>
          </w:tcPr>
          <w:p w:rsidR="005D55F8" w:rsidRPr="007B7EC8" w:rsidRDefault="005D55F8" w:rsidP="00535C31">
            <w:pPr>
              <w:spacing w:after="0" w:line="240" w:lineRule="auto"/>
              <w:ind w:left="0" w:firstLine="0"/>
              <w:contextualSpacing/>
              <w:rPr>
                <w:szCs w:val="28"/>
              </w:rPr>
            </w:pPr>
            <w:r w:rsidRPr="007B7EC8">
              <w:rPr>
                <w:szCs w:val="28"/>
              </w:rPr>
              <w:t>64</w:t>
            </w:r>
          </w:p>
        </w:tc>
        <w:tc>
          <w:tcPr>
            <w:tcW w:w="783" w:type="dxa"/>
            <w:hideMark/>
          </w:tcPr>
          <w:p w:rsidR="005D55F8" w:rsidRPr="007B7EC8" w:rsidRDefault="005D55F8" w:rsidP="00535C31">
            <w:pPr>
              <w:spacing w:after="0" w:line="240" w:lineRule="auto"/>
              <w:ind w:left="0" w:firstLine="0"/>
              <w:contextualSpacing/>
              <w:rPr>
                <w:szCs w:val="28"/>
              </w:rPr>
            </w:pPr>
            <w:r w:rsidRPr="007B7EC8">
              <w:rPr>
                <w:szCs w:val="28"/>
              </w:rPr>
              <w:t>76</w:t>
            </w:r>
          </w:p>
        </w:tc>
        <w:tc>
          <w:tcPr>
            <w:tcW w:w="1302" w:type="dxa"/>
            <w:hideMark/>
          </w:tcPr>
          <w:p w:rsidR="005D55F8" w:rsidRPr="007B7EC8" w:rsidRDefault="005D55F8" w:rsidP="00535C31">
            <w:pPr>
              <w:spacing w:after="0" w:line="240" w:lineRule="auto"/>
              <w:ind w:left="0" w:firstLine="0"/>
              <w:contextualSpacing/>
              <w:rPr>
                <w:szCs w:val="28"/>
              </w:rPr>
            </w:pPr>
            <w:r w:rsidRPr="007B7EC8">
              <w:rPr>
                <w:szCs w:val="28"/>
              </w:rPr>
              <w:t>560</w:t>
            </w:r>
          </w:p>
        </w:tc>
      </w:tr>
      <w:tr w:rsidR="005D55F8" w:rsidRPr="007B7EC8" w:rsidTr="005D55F8">
        <w:trPr>
          <w:trHeight w:val="827"/>
        </w:trPr>
        <w:tc>
          <w:tcPr>
            <w:tcW w:w="2277" w:type="dxa"/>
          </w:tcPr>
          <w:p w:rsidR="005D55F8" w:rsidRPr="007B7EC8" w:rsidRDefault="005D55F8" w:rsidP="00535C31">
            <w:pPr>
              <w:spacing w:after="0" w:line="240" w:lineRule="auto"/>
              <w:ind w:left="0" w:firstLine="0"/>
              <w:contextualSpacing/>
              <w:rPr>
                <w:szCs w:val="28"/>
              </w:rPr>
            </w:pPr>
            <w:r>
              <w:rPr>
                <w:szCs w:val="28"/>
              </w:rPr>
              <w:t>Аттестация*</w:t>
            </w:r>
          </w:p>
        </w:tc>
        <w:tc>
          <w:tcPr>
            <w:tcW w:w="761" w:type="dxa"/>
          </w:tcPr>
          <w:p w:rsidR="005D55F8" w:rsidRPr="007B7EC8" w:rsidRDefault="005D55F8" w:rsidP="00535C31">
            <w:pPr>
              <w:spacing w:after="0" w:line="240" w:lineRule="auto"/>
              <w:ind w:left="0" w:firstLine="0"/>
              <w:contextualSpacing/>
              <w:rPr>
                <w:szCs w:val="28"/>
              </w:rPr>
            </w:pPr>
            <w:r>
              <w:rPr>
                <w:szCs w:val="28"/>
              </w:rPr>
              <w:t>АЗ</w:t>
            </w:r>
          </w:p>
        </w:tc>
        <w:tc>
          <w:tcPr>
            <w:tcW w:w="778" w:type="dxa"/>
          </w:tcPr>
          <w:p w:rsidR="005D55F8" w:rsidRPr="007B7EC8" w:rsidRDefault="005D55F8" w:rsidP="00535C31">
            <w:pPr>
              <w:spacing w:after="0" w:line="240" w:lineRule="auto"/>
              <w:ind w:left="0" w:firstLine="0"/>
              <w:contextualSpacing/>
              <w:rPr>
                <w:szCs w:val="28"/>
              </w:rPr>
            </w:pPr>
            <w:r>
              <w:rPr>
                <w:szCs w:val="28"/>
              </w:rPr>
              <w:t>ПЭ</w:t>
            </w:r>
          </w:p>
        </w:tc>
        <w:tc>
          <w:tcPr>
            <w:tcW w:w="779" w:type="dxa"/>
          </w:tcPr>
          <w:p w:rsidR="005D55F8" w:rsidRPr="007B7EC8" w:rsidRDefault="005D55F8" w:rsidP="00535C31">
            <w:pPr>
              <w:spacing w:after="0" w:line="240" w:lineRule="auto"/>
              <w:ind w:left="0" w:firstLine="0"/>
              <w:contextualSpacing/>
              <w:rPr>
                <w:szCs w:val="28"/>
              </w:rPr>
            </w:pPr>
            <w:r>
              <w:rPr>
                <w:szCs w:val="28"/>
              </w:rPr>
              <w:t>АЗ</w:t>
            </w:r>
          </w:p>
        </w:tc>
        <w:tc>
          <w:tcPr>
            <w:tcW w:w="779" w:type="dxa"/>
          </w:tcPr>
          <w:p w:rsidR="005D55F8" w:rsidRDefault="005D55F8" w:rsidP="00535C31">
            <w:pPr>
              <w:spacing w:after="0" w:line="240" w:lineRule="auto"/>
              <w:ind w:left="0" w:firstLine="0"/>
              <w:contextualSpacing/>
              <w:rPr>
                <w:szCs w:val="28"/>
              </w:rPr>
            </w:pPr>
            <w:r>
              <w:rPr>
                <w:szCs w:val="28"/>
              </w:rPr>
              <w:t>ТЗ</w:t>
            </w:r>
          </w:p>
          <w:p w:rsidR="005D55F8" w:rsidRPr="007B7EC8" w:rsidRDefault="005D55F8" w:rsidP="00535C31">
            <w:pPr>
              <w:spacing w:after="0" w:line="240" w:lineRule="auto"/>
              <w:ind w:left="0" w:firstLine="0"/>
              <w:contextualSpacing/>
              <w:rPr>
                <w:szCs w:val="28"/>
              </w:rPr>
            </w:pPr>
            <w:r>
              <w:rPr>
                <w:szCs w:val="28"/>
              </w:rPr>
              <w:t>ПЭ</w:t>
            </w:r>
          </w:p>
        </w:tc>
        <w:tc>
          <w:tcPr>
            <w:tcW w:w="654" w:type="dxa"/>
          </w:tcPr>
          <w:p w:rsidR="005D55F8" w:rsidRDefault="005D55F8" w:rsidP="00535C31">
            <w:pPr>
              <w:spacing w:after="0" w:line="240" w:lineRule="auto"/>
              <w:ind w:left="0" w:firstLine="0"/>
              <w:contextualSpacing/>
              <w:rPr>
                <w:szCs w:val="28"/>
              </w:rPr>
            </w:pPr>
            <w:r>
              <w:rPr>
                <w:szCs w:val="28"/>
              </w:rPr>
              <w:t>ТЗ</w:t>
            </w:r>
          </w:p>
          <w:p w:rsidR="005D55F8" w:rsidRPr="007B7EC8" w:rsidRDefault="005D55F8" w:rsidP="00535C31">
            <w:pPr>
              <w:spacing w:after="0" w:line="240" w:lineRule="auto"/>
              <w:ind w:left="0" w:firstLine="0"/>
              <w:contextualSpacing/>
              <w:rPr>
                <w:szCs w:val="28"/>
              </w:rPr>
            </w:pPr>
            <w:r>
              <w:rPr>
                <w:szCs w:val="28"/>
              </w:rPr>
              <w:t>АЗ</w:t>
            </w:r>
          </w:p>
        </w:tc>
        <w:tc>
          <w:tcPr>
            <w:tcW w:w="779" w:type="dxa"/>
          </w:tcPr>
          <w:p w:rsidR="005D55F8" w:rsidRDefault="005D55F8" w:rsidP="00535C31">
            <w:pPr>
              <w:spacing w:after="0" w:line="240" w:lineRule="auto"/>
              <w:ind w:left="0" w:firstLine="0"/>
              <w:contextualSpacing/>
              <w:rPr>
                <w:szCs w:val="28"/>
              </w:rPr>
            </w:pPr>
            <w:r>
              <w:rPr>
                <w:szCs w:val="28"/>
              </w:rPr>
              <w:t>ТЗ</w:t>
            </w:r>
          </w:p>
          <w:p w:rsidR="005D55F8" w:rsidRPr="007B7EC8" w:rsidRDefault="005D55F8" w:rsidP="00535C31">
            <w:pPr>
              <w:spacing w:after="0" w:line="240" w:lineRule="auto"/>
              <w:ind w:left="0" w:firstLine="0"/>
              <w:contextualSpacing/>
              <w:rPr>
                <w:szCs w:val="28"/>
              </w:rPr>
            </w:pPr>
            <w:r>
              <w:rPr>
                <w:szCs w:val="28"/>
              </w:rPr>
              <w:t>ПЭ</w:t>
            </w:r>
          </w:p>
        </w:tc>
        <w:tc>
          <w:tcPr>
            <w:tcW w:w="779" w:type="dxa"/>
          </w:tcPr>
          <w:p w:rsidR="005D55F8" w:rsidRDefault="005D55F8" w:rsidP="00535C31">
            <w:pPr>
              <w:spacing w:after="0" w:line="240" w:lineRule="auto"/>
              <w:ind w:left="0" w:firstLine="0"/>
              <w:contextualSpacing/>
              <w:rPr>
                <w:szCs w:val="28"/>
              </w:rPr>
            </w:pPr>
            <w:r>
              <w:rPr>
                <w:szCs w:val="28"/>
              </w:rPr>
              <w:t>ТЗ</w:t>
            </w:r>
          </w:p>
          <w:p w:rsidR="005D55F8" w:rsidRPr="007B7EC8" w:rsidRDefault="005D55F8" w:rsidP="00535C31">
            <w:pPr>
              <w:spacing w:after="0" w:line="240" w:lineRule="auto"/>
              <w:ind w:left="0" w:firstLine="0"/>
              <w:contextualSpacing/>
              <w:rPr>
                <w:szCs w:val="28"/>
              </w:rPr>
            </w:pPr>
          </w:p>
        </w:tc>
        <w:tc>
          <w:tcPr>
            <w:tcW w:w="783" w:type="dxa"/>
          </w:tcPr>
          <w:p w:rsidR="005D55F8" w:rsidRPr="007B7EC8" w:rsidRDefault="005D55F8" w:rsidP="00535C31">
            <w:pPr>
              <w:spacing w:after="0" w:line="240" w:lineRule="auto"/>
              <w:ind w:left="0" w:firstLine="0"/>
              <w:contextualSpacing/>
              <w:rPr>
                <w:szCs w:val="28"/>
              </w:rPr>
            </w:pPr>
            <w:r>
              <w:rPr>
                <w:szCs w:val="28"/>
              </w:rPr>
              <w:t>ИЭ</w:t>
            </w:r>
          </w:p>
        </w:tc>
        <w:tc>
          <w:tcPr>
            <w:tcW w:w="1302" w:type="dxa"/>
          </w:tcPr>
          <w:p w:rsidR="005D55F8" w:rsidRPr="007B7EC8" w:rsidRDefault="005D55F8" w:rsidP="00535C31">
            <w:pPr>
              <w:spacing w:after="0" w:line="240" w:lineRule="auto"/>
              <w:ind w:left="0" w:firstLine="0"/>
              <w:contextualSpacing/>
              <w:rPr>
                <w:szCs w:val="28"/>
              </w:rPr>
            </w:pPr>
          </w:p>
        </w:tc>
      </w:tr>
    </w:tbl>
    <w:p w:rsidR="005D55F8" w:rsidRPr="005D55F8" w:rsidRDefault="005D55F8" w:rsidP="007B7EC8">
      <w:pPr>
        <w:tabs>
          <w:tab w:val="left" w:pos="0"/>
        </w:tabs>
        <w:spacing w:line="360" w:lineRule="auto"/>
        <w:ind w:left="0" w:firstLine="709"/>
        <w:contextualSpacing/>
        <w:rPr>
          <w:i/>
          <w:szCs w:val="28"/>
        </w:rPr>
      </w:pPr>
      <w:r w:rsidRPr="005D55F8">
        <w:rPr>
          <w:i/>
          <w:szCs w:val="28"/>
        </w:rPr>
        <w:t>* АЗ-академический зачет, ТЗ-технический зачет, ПЭ-переводной экзамен, ИЭ-итоговый экзамен</w:t>
      </w:r>
    </w:p>
    <w:p w:rsidR="00E2072A" w:rsidRPr="007B7EC8" w:rsidRDefault="00E2072A" w:rsidP="007B7EC8">
      <w:pPr>
        <w:tabs>
          <w:tab w:val="left" w:pos="0"/>
        </w:tabs>
        <w:spacing w:line="360" w:lineRule="auto"/>
        <w:ind w:left="0" w:firstLine="709"/>
        <w:contextualSpacing/>
        <w:rPr>
          <w:b/>
          <w:szCs w:val="28"/>
        </w:rPr>
      </w:pPr>
      <w:r w:rsidRPr="007B7EC8">
        <w:rPr>
          <w:b/>
          <w:szCs w:val="28"/>
        </w:rPr>
        <w:t>Объем учебного времени, предусмотренный учебным планом образовательной организации на реализацию учебного предмета</w:t>
      </w:r>
    </w:p>
    <w:p w:rsidR="00E2072A" w:rsidRPr="007B7EC8" w:rsidRDefault="00E2072A" w:rsidP="007B7EC8">
      <w:pPr>
        <w:tabs>
          <w:tab w:val="left" w:pos="0"/>
        </w:tabs>
        <w:spacing w:line="360" w:lineRule="auto"/>
        <w:ind w:left="0" w:firstLine="709"/>
        <w:contextualSpacing/>
        <w:rPr>
          <w:szCs w:val="28"/>
        </w:rPr>
      </w:pPr>
      <w:r w:rsidRPr="007B7EC8">
        <w:rPr>
          <w:szCs w:val="28"/>
        </w:rPr>
        <w:lastRenderedPageBreak/>
        <w:t xml:space="preserve">        Общая трудоемкость учебного предмета «Музыкальный инструмент (фортепиано)» при 4-летнем сроке обучения составляет 560 часов.  Из них: 280 часов – аудиторные занятия, 280 часов – самостоятельная работа</w:t>
      </w:r>
      <w:r w:rsidRPr="007B7EC8">
        <w:rPr>
          <w:color w:val="FF0000"/>
          <w:szCs w:val="28"/>
        </w:rPr>
        <w:t>.</w:t>
      </w:r>
      <w:r w:rsidRPr="007B7EC8">
        <w:rPr>
          <w:b/>
          <w:szCs w:val="28"/>
        </w:rPr>
        <w:t xml:space="preserve"> </w:t>
      </w:r>
    </w:p>
    <w:p w:rsidR="00E2072A" w:rsidRPr="007B7EC8" w:rsidRDefault="00E2072A" w:rsidP="007B7EC8">
      <w:pPr>
        <w:tabs>
          <w:tab w:val="left" w:pos="0"/>
        </w:tabs>
        <w:spacing w:after="175" w:line="360" w:lineRule="auto"/>
        <w:ind w:left="0" w:firstLine="709"/>
        <w:contextualSpacing/>
        <w:rPr>
          <w:szCs w:val="28"/>
        </w:rPr>
      </w:pPr>
      <w:r w:rsidRPr="007B7EC8">
        <w:rPr>
          <w:szCs w:val="28"/>
        </w:rPr>
        <w:t xml:space="preserve">Рекомендуемая недельная нагрузка в часах: </w:t>
      </w:r>
    </w:p>
    <w:p w:rsidR="00E2072A" w:rsidRPr="00030A49" w:rsidRDefault="00E2072A" w:rsidP="007B7EC8">
      <w:pPr>
        <w:tabs>
          <w:tab w:val="left" w:pos="0"/>
        </w:tabs>
        <w:spacing w:after="188" w:line="360" w:lineRule="auto"/>
        <w:ind w:left="0" w:firstLine="709"/>
        <w:contextualSpacing/>
        <w:rPr>
          <w:szCs w:val="28"/>
        </w:rPr>
      </w:pPr>
      <w:r w:rsidRPr="007B7EC8">
        <w:rPr>
          <w:szCs w:val="28"/>
        </w:rPr>
        <w:t>Аудиторные занятия</w:t>
      </w:r>
      <w:r w:rsidR="001F47A1" w:rsidRPr="007B7EC8">
        <w:rPr>
          <w:szCs w:val="28"/>
        </w:rPr>
        <w:t xml:space="preserve">: </w:t>
      </w:r>
      <w:r w:rsidRPr="007B7EC8">
        <w:rPr>
          <w:rFonts w:eastAsia="Arial"/>
          <w:szCs w:val="28"/>
        </w:rPr>
        <w:tab/>
      </w:r>
      <w:r w:rsidRPr="007B7EC8">
        <w:rPr>
          <w:szCs w:val="28"/>
        </w:rPr>
        <w:t>1</w:t>
      </w:r>
      <w:r w:rsidRPr="007B7EC8">
        <w:rPr>
          <w:szCs w:val="28"/>
          <w:vertAlign w:val="superscript"/>
        </w:rPr>
        <w:t xml:space="preserve"> </w:t>
      </w:r>
      <w:r w:rsidRPr="007B7EC8">
        <w:rPr>
          <w:szCs w:val="28"/>
        </w:rPr>
        <w:t xml:space="preserve">- 4 классы – по 2 часа в неделю. </w:t>
      </w:r>
      <w:r w:rsidR="00030A49" w:rsidRPr="00030A49">
        <w:rPr>
          <w:szCs w:val="28"/>
        </w:rPr>
        <w:t xml:space="preserve">( </w:t>
      </w:r>
      <w:r w:rsidR="00030A49">
        <w:rPr>
          <w:szCs w:val="28"/>
        </w:rPr>
        <w:t>в дистанционном режиме 1 час в неделю)</w:t>
      </w:r>
    </w:p>
    <w:p w:rsidR="00E2072A" w:rsidRPr="007B7EC8" w:rsidRDefault="00E2072A" w:rsidP="007B7EC8">
      <w:pPr>
        <w:tabs>
          <w:tab w:val="left" w:pos="0"/>
        </w:tabs>
        <w:spacing w:after="11" w:line="360" w:lineRule="auto"/>
        <w:ind w:left="0" w:firstLine="709"/>
        <w:contextualSpacing/>
        <w:rPr>
          <w:szCs w:val="28"/>
        </w:rPr>
      </w:pPr>
      <w:r w:rsidRPr="007B7EC8">
        <w:rPr>
          <w:szCs w:val="28"/>
        </w:rPr>
        <w:t>Самостоятельная р</w:t>
      </w:r>
      <w:r w:rsidR="001F47A1" w:rsidRPr="007B7EC8">
        <w:rPr>
          <w:szCs w:val="28"/>
        </w:rPr>
        <w:t xml:space="preserve">абота (внеаудиторная нагрузка): </w:t>
      </w:r>
      <w:r w:rsidRPr="007B7EC8">
        <w:rPr>
          <w:szCs w:val="28"/>
        </w:rPr>
        <w:t xml:space="preserve">1-4 классы –  по 2 часа в неделю. </w:t>
      </w:r>
    </w:p>
    <w:p w:rsidR="00E2072A" w:rsidRPr="007B7EC8" w:rsidRDefault="00E2072A" w:rsidP="007B7EC8">
      <w:pPr>
        <w:pStyle w:val="2"/>
        <w:keepNext w:val="0"/>
        <w:keepLines w:val="0"/>
        <w:tabs>
          <w:tab w:val="left" w:pos="0"/>
        </w:tabs>
        <w:spacing w:after="4" w:line="360" w:lineRule="auto"/>
        <w:ind w:left="0" w:firstLine="709"/>
        <w:contextualSpacing/>
        <w:jc w:val="both"/>
        <w:rPr>
          <w:szCs w:val="28"/>
        </w:rPr>
      </w:pPr>
      <w:bookmarkStart w:id="5" w:name="_Toc507180407"/>
      <w:bookmarkStart w:id="6" w:name="_Toc508804294"/>
      <w:r w:rsidRPr="007B7EC8">
        <w:rPr>
          <w:szCs w:val="28"/>
        </w:rPr>
        <w:t>Форма проведения учебных занятий</w:t>
      </w:r>
      <w:bookmarkEnd w:id="5"/>
      <w:bookmarkEnd w:id="6"/>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 Занятия проводятся в </w:t>
      </w:r>
      <w:r w:rsidR="00274B0E">
        <w:rPr>
          <w:szCs w:val="28"/>
        </w:rPr>
        <w:t xml:space="preserve">очной, очно-заочной, заочной </w:t>
      </w:r>
      <w:r w:rsidRPr="007B7EC8">
        <w:rPr>
          <w:szCs w:val="28"/>
        </w:rPr>
        <w:t>форме</w:t>
      </w:r>
      <w:r w:rsidR="00030A49">
        <w:rPr>
          <w:szCs w:val="28"/>
        </w:rPr>
        <w:t xml:space="preserve"> и с использованием дистанционных технологий (</w:t>
      </w:r>
      <w:r w:rsidR="00030A49">
        <w:rPr>
          <w:szCs w:val="28"/>
          <w:lang w:val="en-US"/>
        </w:rPr>
        <w:t>Zoom</w:t>
      </w:r>
      <w:r w:rsidR="00030A49" w:rsidRPr="00030A49">
        <w:rPr>
          <w:szCs w:val="28"/>
        </w:rPr>
        <w:t xml:space="preserve">, </w:t>
      </w:r>
      <w:r w:rsidR="00030A49">
        <w:rPr>
          <w:szCs w:val="28"/>
          <w:lang w:val="en-US"/>
        </w:rPr>
        <w:t>WhatsApp</w:t>
      </w:r>
      <w:r w:rsidR="00030A49">
        <w:rPr>
          <w:szCs w:val="28"/>
        </w:rPr>
        <w:t>,</w:t>
      </w:r>
      <w:r w:rsidR="00030A49" w:rsidRPr="00030A49">
        <w:rPr>
          <w:szCs w:val="28"/>
        </w:rPr>
        <w:t xml:space="preserve"> </w:t>
      </w:r>
      <w:r w:rsidR="00030A49">
        <w:rPr>
          <w:szCs w:val="28"/>
          <w:lang w:val="en-US"/>
        </w:rPr>
        <w:t>Teams</w:t>
      </w:r>
      <w:r w:rsidR="00030A49">
        <w:rPr>
          <w:szCs w:val="28"/>
        </w:rPr>
        <w:t>, ВК)</w:t>
      </w:r>
      <w:r w:rsidRPr="007B7EC8">
        <w:rPr>
          <w:szCs w:val="28"/>
        </w:rPr>
        <w:t>. Индивидуальная форм</w:t>
      </w:r>
      <w:r w:rsidR="00B434DC" w:rsidRPr="007B7EC8">
        <w:rPr>
          <w:szCs w:val="28"/>
        </w:rPr>
        <w:t>а</w:t>
      </w:r>
      <w:r w:rsidRPr="007B7EC8">
        <w:rPr>
          <w:szCs w:val="28"/>
        </w:rPr>
        <w:t xml:space="preserve"> занятий позволя</w:t>
      </w:r>
      <w:r w:rsidR="00B434DC" w:rsidRPr="007B7EC8">
        <w:rPr>
          <w:szCs w:val="28"/>
        </w:rPr>
        <w:t>е</w:t>
      </w:r>
      <w:r w:rsidRPr="007B7EC8">
        <w:rPr>
          <w:szCs w:val="28"/>
        </w:rPr>
        <w:t xml:space="preserve">т преподавателю построить процесс обучения в соответствии с принципами дифференцированного и индивидуального подходов. </w:t>
      </w:r>
    </w:p>
    <w:p w:rsidR="00E2072A" w:rsidRPr="007B7EC8" w:rsidRDefault="00E2072A" w:rsidP="007B7EC8">
      <w:pPr>
        <w:pStyle w:val="2"/>
        <w:keepNext w:val="0"/>
        <w:keepLines w:val="0"/>
        <w:tabs>
          <w:tab w:val="left" w:pos="0"/>
        </w:tabs>
        <w:spacing w:after="4" w:line="360" w:lineRule="auto"/>
        <w:ind w:left="0" w:firstLine="709"/>
        <w:contextualSpacing/>
        <w:jc w:val="both"/>
        <w:rPr>
          <w:szCs w:val="28"/>
        </w:rPr>
      </w:pPr>
      <w:bookmarkStart w:id="7" w:name="_Toc507180408"/>
      <w:bookmarkStart w:id="8" w:name="_Toc508804295"/>
      <w:r w:rsidRPr="007B7EC8">
        <w:rPr>
          <w:szCs w:val="28"/>
        </w:rPr>
        <w:t>Цель и задачи учебного предмета</w:t>
      </w:r>
      <w:bookmarkEnd w:id="7"/>
      <w:bookmarkEnd w:id="8"/>
    </w:p>
    <w:p w:rsidR="00E2072A" w:rsidRPr="007B7EC8" w:rsidRDefault="00E2072A" w:rsidP="007B7EC8">
      <w:pPr>
        <w:tabs>
          <w:tab w:val="left" w:pos="0"/>
        </w:tabs>
        <w:spacing w:line="360" w:lineRule="auto"/>
        <w:ind w:left="0" w:firstLine="709"/>
        <w:contextualSpacing/>
        <w:rPr>
          <w:szCs w:val="28"/>
        </w:rPr>
      </w:pPr>
      <w:r w:rsidRPr="007B7EC8">
        <w:rPr>
          <w:b/>
          <w:szCs w:val="28"/>
        </w:rPr>
        <w:t xml:space="preserve"> Целью</w:t>
      </w:r>
      <w:r w:rsidRPr="007B7EC8">
        <w:rPr>
          <w:szCs w:val="28"/>
        </w:rPr>
        <w:t xml:space="preserve"> учебного предмета является обеспечение развития творческих способностей и индивидуальности обучающегося, овладение знаниями и представлениями о фортепианном исполнительстве, формирование практических умений и навыков игры на фортепиано, устойчивого интереса к самостоятельной деятельности в области музыкального искусства.</w:t>
      </w:r>
      <w:r w:rsidRPr="007B7EC8">
        <w:rPr>
          <w:color w:val="FF0000"/>
          <w:szCs w:val="28"/>
        </w:rPr>
        <w:t xml:space="preserve"> </w:t>
      </w:r>
    </w:p>
    <w:p w:rsidR="00E2072A" w:rsidRPr="007B7EC8" w:rsidRDefault="00E2072A" w:rsidP="007B7EC8">
      <w:pPr>
        <w:tabs>
          <w:tab w:val="left" w:pos="0"/>
        </w:tabs>
        <w:spacing w:line="360" w:lineRule="auto"/>
        <w:ind w:left="0" w:firstLine="709"/>
        <w:contextualSpacing/>
        <w:rPr>
          <w:b/>
          <w:szCs w:val="28"/>
        </w:rPr>
      </w:pPr>
      <w:r w:rsidRPr="007B7EC8">
        <w:rPr>
          <w:b/>
          <w:szCs w:val="28"/>
        </w:rPr>
        <w:t>Задачи учебного предмета</w:t>
      </w:r>
    </w:p>
    <w:p w:rsidR="00E2072A" w:rsidRPr="007B7EC8" w:rsidRDefault="00E2072A" w:rsidP="007B7EC8">
      <w:pPr>
        <w:numPr>
          <w:ilvl w:val="0"/>
          <w:numId w:val="1"/>
        </w:numPr>
        <w:tabs>
          <w:tab w:val="left" w:pos="0"/>
        </w:tabs>
        <w:spacing w:line="360" w:lineRule="auto"/>
        <w:ind w:left="0" w:firstLine="709"/>
        <w:contextualSpacing/>
        <w:rPr>
          <w:szCs w:val="28"/>
        </w:rPr>
      </w:pPr>
      <w:r w:rsidRPr="007B7EC8">
        <w:rPr>
          <w:szCs w:val="28"/>
        </w:rPr>
        <w:t xml:space="preserve">создание условий для художественного образования, эстетического воспитания, духовно-нравственного развития детей; </w:t>
      </w:r>
    </w:p>
    <w:p w:rsidR="00E2072A" w:rsidRPr="007B7EC8" w:rsidRDefault="00E2072A" w:rsidP="007B7EC8">
      <w:pPr>
        <w:numPr>
          <w:ilvl w:val="0"/>
          <w:numId w:val="1"/>
        </w:numPr>
        <w:tabs>
          <w:tab w:val="left" w:pos="0"/>
        </w:tabs>
        <w:spacing w:after="49" w:line="360" w:lineRule="auto"/>
        <w:ind w:left="0" w:firstLine="709"/>
        <w:contextualSpacing/>
        <w:rPr>
          <w:szCs w:val="28"/>
        </w:rPr>
      </w:pPr>
      <w:r w:rsidRPr="007B7EC8">
        <w:rPr>
          <w:szCs w:val="28"/>
        </w:rPr>
        <w:t xml:space="preserve">формирование у обучающихся эстетических взглядов, нравственных установок и потребности общения с духовными ценностями, произведениями искусства; </w:t>
      </w:r>
    </w:p>
    <w:p w:rsidR="00E2072A" w:rsidRPr="007B7EC8" w:rsidRDefault="00E2072A" w:rsidP="007B7EC8">
      <w:pPr>
        <w:numPr>
          <w:ilvl w:val="0"/>
          <w:numId w:val="1"/>
        </w:numPr>
        <w:tabs>
          <w:tab w:val="left" w:pos="0"/>
        </w:tabs>
        <w:spacing w:line="360" w:lineRule="auto"/>
        <w:ind w:left="0" w:firstLine="709"/>
        <w:contextualSpacing/>
        <w:rPr>
          <w:szCs w:val="28"/>
        </w:rPr>
      </w:pPr>
      <w:r w:rsidRPr="007B7EC8">
        <w:rPr>
          <w:szCs w:val="28"/>
        </w:rPr>
        <w:t xml:space="preserve">воспитание активного слушателя, зрителя, участника творческой самодеятельности. </w:t>
      </w:r>
    </w:p>
    <w:p w:rsidR="00E2072A" w:rsidRPr="007B7EC8" w:rsidRDefault="00E2072A" w:rsidP="007B7EC8">
      <w:pPr>
        <w:numPr>
          <w:ilvl w:val="0"/>
          <w:numId w:val="1"/>
        </w:numPr>
        <w:tabs>
          <w:tab w:val="left" w:pos="0"/>
        </w:tabs>
        <w:spacing w:line="360" w:lineRule="auto"/>
        <w:ind w:left="0" w:firstLine="709"/>
        <w:contextualSpacing/>
        <w:rPr>
          <w:szCs w:val="28"/>
        </w:rPr>
      </w:pPr>
      <w:r w:rsidRPr="007B7EC8">
        <w:rPr>
          <w:szCs w:val="28"/>
        </w:rPr>
        <w:lastRenderedPageBreak/>
        <w:t xml:space="preserve">приобретение детьми начальных базовых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 </w:t>
      </w:r>
    </w:p>
    <w:p w:rsidR="00E2072A" w:rsidRPr="007B7EC8" w:rsidRDefault="00E2072A" w:rsidP="007B7EC8">
      <w:pPr>
        <w:numPr>
          <w:ilvl w:val="0"/>
          <w:numId w:val="1"/>
        </w:numPr>
        <w:tabs>
          <w:tab w:val="left" w:pos="0"/>
        </w:tabs>
        <w:spacing w:after="49" w:line="360" w:lineRule="auto"/>
        <w:ind w:left="0" w:firstLine="709"/>
        <w:contextualSpacing/>
        <w:rPr>
          <w:szCs w:val="28"/>
        </w:rPr>
      </w:pPr>
      <w:r w:rsidRPr="007B7EC8">
        <w:rPr>
          <w:szCs w:val="28"/>
        </w:rPr>
        <w:t xml:space="preserve">приобретение знаний основ музыкальной грамоты, основных средств выразительности, используемых в музыкальном искусстве, наиболее употребляемой музыкальной терминологии; </w:t>
      </w:r>
    </w:p>
    <w:p w:rsidR="00E2072A" w:rsidRPr="007B7EC8" w:rsidRDefault="00E2072A" w:rsidP="007B7EC8">
      <w:pPr>
        <w:numPr>
          <w:ilvl w:val="0"/>
          <w:numId w:val="1"/>
        </w:numPr>
        <w:tabs>
          <w:tab w:val="left" w:pos="0"/>
        </w:tabs>
        <w:spacing w:after="37" w:line="360" w:lineRule="auto"/>
        <w:ind w:left="0" w:firstLine="709"/>
        <w:contextualSpacing/>
        <w:rPr>
          <w:szCs w:val="28"/>
        </w:rPr>
      </w:pPr>
      <w:r w:rsidRPr="007B7EC8">
        <w:rPr>
          <w:szCs w:val="28"/>
        </w:rPr>
        <w:t xml:space="preserve">воспитание у детей культуры сольного музицирования на инструменте, стремления к практическому использованию приобретенных   знаний, умений и навыков игры на фортепиано. </w:t>
      </w:r>
    </w:p>
    <w:p w:rsidR="00E2072A" w:rsidRPr="007B7EC8" w:rsidRDefault="00E2072A" w:rsidP="007B7EC8">
      <w:pPr>
        <w:pStyle w:val="2"/>
        <w:keepNext w:val="0"/>
        <w:keepLines w:val="0"/>
        <w:tabs>
          <w:tab w:val="left" w:pos="0"/>
        </w:tabs>
        <w:spacing w:after="4" w:line="360" w:lineRule="auto"/>
        <w:ind w:left="0" w:firstLine="709"/>
        <w:contextualSpacing/>
        <w:jc w:val="both"/>
        <w:rPr>
          <w:szCs w:val="28"/>
        </w:rPr>
      </w:pPr>
      <w:bookmarkStart w:id="9" w:name="_Toc507180409"/>
      <w:bookmarkStart w:id="10" w:name="_Toc508804296"/>
      <w:r w:rsidRPr="007B7EC8">
        <w:rPr>
          <w:szCs w:val="28"/>
        </w:rPr>
        <w:t>Методы обучения</w:t>
      </w:r>
      <w:bookmarkEnd w:id="9"/>
      <w:bookmarkEnd w:id="10"/>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Для достижения поставленной цели и реализации задач предмета используются следующие методы обучения: </w:t>
      </w:r>
    </w:p>
    <w:p w:rsidR="00E2072A" w:rsidRPr="007B7EC8" w:rsidRDefault="00E2072A" w:rsidP="007B7EC8">
      <w:pPr>
        <w:numPr>
          <w:ilvl w:val="0"/>
          <w:numId w:val="2"/>
        </w:numPr>
        <w:tabs>
          <w:tab w:val="left" w:pos="0"/>
        </w:tabs>
        <w:spacing w:after="178" w:line="360" w:lineRule="auto"/>
        <w:ind w:left="0" w:firstLine="709"/>
        <w:contextualSpacing/>
        <w:rPr>
          <w:szCs w:val="28"/>
        </w:rPr>
      </w:pPr>
      <w:r w:rsidRPr="007B7EC8">
        <w:rPr>
          <w:szCs w:val="28"/>
        </w:rPr>
        <w:t xml:space="preserve">словесный (объяснение, беседа, рассказ); </w:t>
      </w:r>
    </w:p>
    <w:p w:rsidR="00E2072A" w:rsidRPr="007B7EC8" w:rsidRDefault="00E2072A" w:rsidP="007B7EC8">
      <w:pPr>
        <w:numPr>
          <w:ilvl w:val="0"/>
          <w:numId w:val="2"/>
        </w:numPr>
        <w:tabs>
          <w:tab w:val="left" w:pos="0"/>
        </w:tabs>
        <w:spacing w:after="175" w:line="360" w:lineRule="auto"/>
        <w:ind w:left="0" w:firstLine="709"/>
        <w:contextualSpacing/>
        <w:rPr>
          <w:szCs w:val="28"/>
        </w:rPr>
      </w:pPr>
      <w:r w:rsidRPr="007B7EC8">
        <w:rPr>
          <w:szCs w:val="28"/>
        </w:rPr>
        <w:t xml:space="preserve">наглядный (показ, наблюдение, демонстрация приемов работы); </w:t>
      </w:r>
    </w:p>
    <w:p w:rsidR="00E2072A" w:rsidRPr="007B7EC8" w:rsidRDefault="00E2072A" w:rsidP="007B7EC8">
      <w:pPr>
        <w:numPr>
          <w:ilvl w:val="0"/>
          <w:numId w:val="2"/>
        </w:numPr>
        <w:tabs>
          <w:tab w:val="left" w:pos="0"/>
        </w:tabs>
        <w:spacing w:after="121" w:line="360" w:lineRule="auto"/>
        <w:ind w:left="0" w:firstLine="709"/>
        <w:contextualSpacing/>
        <w:rPr>
          <w:szCs w:val="28"/>
        </w:rPr>
      </w:pPr>
      <w:r w:rsidRPr="007B7EC8">
        <w:rPr>
          <w:szCs w:val="28"/>
        </w:rPr>
        <w:t xml:space="preserve">практический (освоение приемов игры на инструменте); </w:t>
      </w:r>
    </w:p>
    <w:p w:rsidR="00030A49" w:rsidRDefault="00E2072A" w:rsidP="00030A49">
      <w:pPr>
        <w:numPr>
          <w:ilvl w:val="0"/>
          <w:numId w:val="2"/>
        </w:numPr>
        <w:tabs>
          <w:tab w:val="left" w:pos="0"/>
        </w:tabs>
        <w:spacing w:after="3" w:line="360" w:lineRule="auto"/>
        <w:ind w:left="0" w:firstLine="709"/>
        <w:contextualSpacing/>
        <w:rPr>
          <w:szCs w:val="28"/>
        </w:rPr>
      </w:pPr>
      <w:r w:rsidRPr="007B7EC8">
        <w:rPr>
          <w:szCs w:val="28"/>
        </w:rPr>
        <w:t>эмоциональный (подбор ассоциаций, образов</w:t>
      </w:r>
      <w:r w:rsidR="00030A49">
        <w:rPr>
          <w:szCs w:val="28"/>
        </w:rPr>
        <w:t>, художественные впечатления);</w:t>
      </w:r>
    </w:p>
    <w:p w:rsidR="00030A49" w:rsidRPr="00030A49" w:rsidRDefault="00030A49" w:rsidP="00030A49">
      <w:pPr>
        <w:numPr>
          <w:ilvl w:val="0"/>
          <w:numId w:val="2"/>
        </w:numPr>
        <w:tabs>
          <w:tab w:val="left" w:pos="0"/>
        </w:tabs>
        <w:spacing w:after="3" w:line="360" w:lineRule="auto"/>
        <w:ind w:left="0" w:firstLine="709"/>
        <w:contextualSpacing/>
        <w:rPr>
          <w:szCs w:val="28"/>
        </w:rPr>
      </w:pPr>
      <w:r>
        <w:rPr>
          <w:szCs w:val="28"/>
        </w:rPr>
        <w:t>проектный (реферат, проект, сообщение)</w:t>
      </w:r>
    </w:p>
    <w:p w:rsidR="00E2072A" w:rsidRPr="007B7EC8" w:rsidRDefault="00E2072A" w:rsidP="007B7EC8">
      <w:pPr>
        <w:pStyle w:val="2"/>
        <w:keepNext w:val="0"/>
        <w:keepLines w:val="0"/>
        <w:tabs>
          <w:tab w:val="left" w:pos="0"/>
        </w:tabs>
        <w:spacing w:after="4" w:line="360" w:lineRule="auto"/>
        <w:ind w:left="0" w:firstLine="709"/>
        <w:contextualSpacing/>
        <w:jc w:val="both"/>
        <w:rPr>
          <w:szCs w:val="28"/>
        </w:rPr>
      </w:pPr>
      <w:bookmarkStart w:id="11" w:name="_Toc507180410"/>
      <w:bookmarkStart w:id="12" w:name="_Toc508804297"/>
      <w:r w:rsidRPr="007B7EC8">
        <w:rPr>
          <w:szCs w:val="28"/>
        </w:rPr>
        <w:t>Описание материально-технических условий реализации учебного предмета</w:t>
      </w:r>
      <w:bookmarkEnd w:id="11"/>
      <w:bookmarkEnd w:id="12"/>
      <w:r w:rsidRPr="007B7EC8">
        <w:rPr>
          <w:szCs w:val="28"/>
        </w:rPr>
        <w:t xml:space="preserve">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Реализация программы учебного предмета «Музыкальный инструмент (фортепиано)» обеспечивается: </w:t>
      </w:r>
    </w:p>
    <w:p w:rsidR="00E2072A" w:rsidRPr="007B7EC8" w:rsidRDefault="00E2072A" w:rsidP="007B7EC8">
      <w:pPr>
        <w:numPr>
          <w:ilvl w:val="0"/>
          <w:numId w:val="3"/>
        </w:numPr>
        <w:tabs>
          <w:tab w:val="left" w:pos="0"/>
        </w:tabs>
        <w:spacing w:line="360" w:lineRule="auto"/>
        <w:ind w:left="0" w:firstLine="709"/>
        <w:contextualSpacing/>
        <w:rPr>
          <w:szCs w:val="28"/>
        </w:rPr>
      </w:pPr>
      <w:r w:rsidRPr="007B7EC8">
        <w:rPr>
          <w:szCs w:val="28"/>
        </w:rPr>
        <w:t xml:space="preserve">доступом каждого обучающегося к библиотечным фондам и фондам фонотеки, аудио и видеозаписей;  </w:t>
      </w:r>
    </w:p>
    <w:p w:rsidR="00E2072A" w:rsidRPr="007B7EC8" w:rsidRDefault="00E2072A" w:rsidP="007B7EC8">
      <w:pPr>
        <w:numPr>
          <w:ilvl w:val="0"/>
          <w:numId w:val="3"/>
        </w:numPr>
        <w:tabs>
          <w:tab w:val="left" w:pos="0"/>
        </w:tabs>
        <w:spacing w:line="360" w:lineRule="auto"/>
        <w:ind w:left="0" w:firstLine="709"/>
        <w:contextualSpacing/>
        <w:rPr>
          <w:szCs w:val="28"/>
        </w:rPr>
      </w:pPr>
      <w:r w:rsidRPr="007B7EC8">
        <w:rPr>
          <w:szCs w:val="28"/>
        </w:rPr>
        <w:t xml:space="preserve">учебными аудиториями для индивидуальных занятий площадью не менее 6 кв.м., оснащенными роялями или пианино. </w:t>
      </w:r>
    </w:p>
    <w:p w:rsidR="00E2072A" w:rsidRPr="007B7EC8" w:rsidRDefault="00E2072A" w:rsidP="007B7EC8">
      <w:pPr>
        <w:tabs>
          <w:tab w:val="left" w:pos="0"/>
        </w:tabs>
        <w:spacing w:line="360" w:lineRule="auto"/>
        <w:ind w:left="0" w:firstLine="709"/>
        <w:contextualSpacing/>
        <w:rPr>
          <w:szCs w:val="28"/>
        </w:rPr>
      </w:pPr>
      <w:r w:rsidRPr="007B7EC8">
        <w:rPr>
          <w:szCs w:val="28"/>
        </w:rPr>
        <w:lastRenderedPageBreak/>
        <w:t xml:space="preserve">В образовательной организации должны быть созданы условия для содержания, своевременного обслуживания и ремонта музыкальных инструментов.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Библиотечный фонд укомплектовывается печатными, электронными изданиями, учебно-методической и нотной литературой.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Материально-техническая база должна соответствовать санитарным и противопожарным нормам, нормам охраны труда.  </w:t>
      </w:r>
    </w:p>
    <w:p w:rsidR="001F47A1" w:rsidRPr="007B7EC8" w:rsidRDefault="001F47A1" w:rsidP="007B7EC8">
      <w:pPr>
        <w:tabs>
          <w:tab w:val="left" w:pos="0"/>
        </w:tabs>
        <w:spacing w:line="360" w:lineRule="auto"/>
        <w:ind w:left="0" w:firstLine="709"/>
        <w:contextualSpacing/>
        <w:rPr>
          <w:szCs w:val="28"/>
        </w:rPr>
      </w:pPr>
    </w:p>
    <w:p w:rsidR="00E2072A" w:rsidRPr="007B7EC8" w:rsidRDefault="00E2072A" w:rsidP="007B7EC8">
      <w:pPr>
        <w:pStyle w:val="2"/>
        <w:keepNext w:val="0"/>
        <w:keepLines w:val="0"/>
        <w:tabs>
          <w:tab w:val="left" w:pos="0"/>
        </w:tabs>
        <w:spacing w:after="0" w:line="360" w:lineRule="auto"/>
        <w:ind w:left="0" w:firstLine="709"/>
        <w:contextualSpacing/>
        <w:jc w:val="both"/>
        <w:rPr>
          <w:szCs w:val="28"/>
        </w:rPr>
      </w:pPr>
      <w:bookmarkStart w:id="13" w:name="_Toc508804298"/>
      <w:r w:rsidRPr="007B7EC8">
        <w:rPr>
          <w:szCs w:val="28"/>
        </w:rPr>
        <w:t>II. СОД</w:t>
      </w:r>
      <w:r w:rsidR="001F47A1" w:rsidRPr="007B7EC8">
        <w:rPr>
          <w:szCs w:val="28"/>
        </w:rPr>
        <w:t>ЕРЖАНИЕ УЧЕБНОГО ПРЕДМЕТА</w:t>
      </w:r>
      <w:r w:rsidR="00535C31">
        <w:rPr>
          <w:szCs w:val="28"/>
        </w:rPr>
        <w:t>,</w:t>
      </w:r>
      <w:r w:rsidR="001F47A1" w:rsidRPr="007B7EC8">
        <w:rPr>
          <w:szCs w:val="28"/>
        </w:rPr>
        <w:t xml:space="preserve"> </w:t>
      </w:r>
      <w:r w:rsidRPr="007B7EC8">
        <w:rPr>
          <w:szCs w:val="28"/>
        </w:rPr>
        <w:t>УЧЕБНО-ТЕМАТИЧЕСКИЙ  ПЛАН</w:t>
      </w:r>
      <w:bookmarkEnd w:id="13"/>
    </w:p>
    <w:p w:rsidR="00E2072A" w:rsidRPr="007B7EC8" w:rsidRDefault="00E2072A" w:rsidP="007B7EC8">
      <w:pPr>
        <w:tabs>
          <w:tab w:val="left" w:pos="0"/>
        </w:tabs>
        <w:spacing w:after="0" w:line="360" w:lineRule="auto"/>
        <w:ind w:left="0" w:firstLine="709"/>
        <w:contextualSpacing/>
        <w:rPr>
          <w:szCs w:val="28"/>
        </w:rPr>
      </w:pPr>
      <w:r w:rsidRPr="007B7EC8">
        <w:rPr>
          <w:b/>
          <w:szCs w:val="28"/>
        </w:rPr>
        <w:t xml:space="preserve"> </w:t>
      </w:r>
    </w:p>
    <w:tbl>
      <w:tblPr>
        <w:tblW w:w="9620" w:type="dxa"/>
        <w:tblLook w:val="04A0" w:firstRow="1" w:lastRow="0" w:firstColumn="1" w:lastColumn="0" w:noHBand="0" w:noVBand="1"/>
      </w:tblPr>
      <w:tblGrid>
        <w:gridCol w:w="5620"/>
        <w:gridCol w:w="1000"/>
        <w:gridCol w:w="1000"/>
        <w:gridCol w:w="1000"/>
        <w:gridCol w:w="1000"/>
      </w:tblGrid>
      <w:tr w:rsidR="00EE2F67" w:rsidRPr="007B7EC8" w:rsidTr="00EE2F67">
        <w:trPr>
          <w:trHeight w:val="945"/>
        </w:trPr>
        <w:tc>
          <w:tcPr>
            <w:tcW w:w="5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Наименование разделов и тем </w:t>
            </w:r>
          </w:p>
        </w:tc>
        <w:tc>
          <w:tcPr>
            <w:tcW w:w="1000" w:type="dxa"/>
            <w:tcBorders>
              <w:top w:val="single" w:sz="8" w:space="0" w:color="auto"/>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1кл </w:t>
            </w:r>
          </w:p>
        </w:tc>
        <w:tc>
          <w:tcPr>
            <w:tcW w:w="1000" w:type="dxa"/>
            <w:tcBorders>
              <w:top w:val="single" w:sz="8" w:space="0" w:color="auto"/>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2 кл </w:t>
            </w:r>
          </w:p>
        </w:tc>
        <w:tc>
          <w:tcPr>
            <w:tcW w:w="1000" w:type="dxa"/>
            <w:tcBorders>
              <w:top w:val="single" w:sz="8" w:space="0" w:color="auto"/>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3 кл </w:t>
            </w:r>
          </w:p>
        </w:tc>
        <w:tc>
          <w:tcPr>
            <w:tcW w:w="1000" w:type="dxa"/>
            <w:tcBorders>
              <w:top w:val="single" w:sz="8" w:space="0" w:color="auto"/>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4 кл </w:t>
            </w:r>
          </w:p>
        </w:tc>
      </w:tr>
      <w:tr w:rsidR="00EE2F67" w:rsidRPr="007B7EC8" w:rsidTr="00A93480">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b/>
                <w:bCs/>
                <w:szCs w:val="28"/>
              </w:rPr>
            </w:pPr>
            <w:r w:rsidRPr="007B7EC8">
              <w:rPr>
                <w:b/>
                <w:bCs/>
                <w:szCs w:val="28"/>
              </w:rPr>
              <w:t xml:space="preserve">Раздел 1. Формирование системы знаний, умений, навыков по основным приёмам игры на фортепиано </w:t>
            </w:r>
          </w:p>
        </w:tc>
        <w:tc>
          <w:tcPr>
            <w:tcW w:w="4000" w:type="dxa"/>
            <w:gridSpan w:val="4"/>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 </w:t>
            </w:r>
          </w:p>
          <w:p w:rsidR="00EE2F67" w:rsidRPr="007B7EC8" w:rsidRDefault="00EE2F67" w:rsidP="005D55F8">
            <w:pPr>
              <w:spacing w:after="0" w:line="240" w:lineRule="auto"/>
              <w:ind w:left="0" w:firstLine="0"/>
              <w:contextualSpacing/>
              <w:rPr>
                <w:szCs w:val="28"/>
              </w:rPr>
            </w:pPr>
            <w:r w:rsidRPr="007B7EC8">
              <w:rPr>
                <w:szCs w:val="28"/>
              </w:rPr>
              <w:t xml:space="preserve"> </w:t>
            </w:r>
          </w:p>
          <w:p w:rsidR="00EE2F67" w:rsidRPr="007B7EC8" w:rsidRDefault="00EE2F67" w:rsidP="005D55F8">
            <w:pPr>
              <w:spacing w:after="0" w:line="240" w:lineRule="auto"/>
              <w:ind w:left="0" w:firstLine="0"/>
              <w:contextualSpacing/>
              <w:rPr>
                <w:szCs w:val="28"/>
              </w:rPr>
            </w:pPr>
            <w:r w:rsidRPr="007B7EC8">
              <w:rPr>
                <w:szCs w:val="28"/>
              </w:rPr>
              <w:t xml:space="preserve"> </w:t>
            </w:r>
          </w:p>
          <w:p w:rsidR="00EE2F67" w:rsidRPr="007B7EC8" w:rsidRDefault="00EE2F67" w:rsidP="005D55F8">
            <w:pPr>
              <w:spacing w:after="0" w:line="240" w:lineRule="auto"/>
              <w:ind w:left="0" w:firstLine="0"/>
              <w:contextualSpacing/>
              <w:rPr>
                <w:szCs w:val="28"/>
              </w:rPr>
            </w:pPr>
            <w:r w:rsidRPr="007B7EC8">
              <w:rPr>
                <w:szCs w:val="28"/>
              </w:rPr>
              <w:t xml:space="preserve"> </w:t>
            </w:r>
          </w:p>
        </w:tc>
      </w:tr>
      <w:tr w:rsidR="00EE2F67" w:rsidRPr="007B7EC8" w:rsidTr="00EE2F67">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Тема 1.1 Средства художественного исполнения</w:t>
            </w:r>
            <w:r w:rsidR="005D55F8">
              <w:rPr>
                <w:szCs w:val="28"/>
              </w:rPr>
              <w:t xml:space="preserve"> </w:t>
            </w:r>
            <w:r w:rsidRPr="007B7EC8">
              <w:rPr>
                <w:szCs w:val="28"/>
              </w:rPr>
              <w:t xml:space="preserve">произведений разных эпох и основных направлений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10</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8</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8</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8</w:t>
            </w:r>
          </w:p>
        </w:tc>
      </w:tr>
      <w:tr w:rsidR="00EE2F67" w:rsidRPr="007B7EC8" w:rsidTr="00EE2F67">
        <w:trPr>
          <w:trHeight w:val="945"/>
        </w:trPr>
        <w:tc>
          <w:tcPr>
            <w:tcW w:w="5620" w:type="dxa"/>
            <w:vMerge w:val="restart"/>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Тема 1.2 Умения и навыки, необходимые для овладения основными приемами фортепианной техники. </w:t>
            </w:r>
          </w:p>
        </w:tc>
        <w:tc>
          <w:tcPr>
            <w:tcW w:w="1000" w:type="dxa"/>
            <w:vMerge w:val="restart"/>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13</w:t>
            </w:r>
          </w:p>
        </w:tc>
        <w:tc>
          <w:tcPr>
            <w:tcW w:w="1000" w:type="dxa"/>
            <w:vMerge w:val="restart"/>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12</w:t>
            </w:r>
          </w:p>
        </w:tc>
        <w:tc>
          <w:tcPr>
            <w:tcW w:w="1000" w:type="dxa"/>
            <w:vMerge w:val="restart"/>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8</w:t>
            </w:r>
          </w:p>
        </w:tc>
        <w:tc>
          <w:tcPr>
            <w:tcW w:w="1000" w:type="dxa"/>
            <w:vMerge w:val="restart"/>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8</w:t>
            </w:r>
          </w:p>
        </w:tc>
      </w:tr>
      <w:tr w:rsidR="00EE2F67" w:rsidRPr="007B7EC8" w:rsidTr="00EE2F67">
        <w:trPr>
          <w:trHeight w:val="945"/>
        </w:trPr>
        <w:tc>
          <w:tcPr>
            <w:tcW w:w="5620" w:type="dxa"/>
            <w:vMerge/>
            <w:tcBorders>
              <w:top w:val="nil"/>
              <w:left w:val="single" w:sz="8" w:space="0" w:color="auto"/>
              <w:bottom w:val="single" w:sz="8" w:space="0" w:color="auto"/>
              <w:right w:val="single" w:sz="8" w:space="0" w:color="auto"/>
            </w:tcBorders>
            <w:vAlign w:val="center"/>
            <w:hideMark/>
          </w:tcPr>
          <w:p w:rsidR="00EE2F67" w:rsidRPr="007B7EC8" w:rsidRDefault="00EE2F67" w:rsidP="005D55F8">
            <w:pPr>
              <w:spacing w:after="0" w:line="240" w:lineRule="auto"/>
              <w:ind w:left="0" w:firstLine="0"/>
              <w:contextualSpacing/>
              <w:rPr>
                <w:szCs w:val="28"/>
              </w:rPr>
            </w:pPr>
          </w:p>
        </w:tc>
        <w:tc>
          <w:tcPr>
            <w:tcW w:w="1000" w:type="dxa"/>
            <w:vMerge/>
            <w:tcBorders>
              <w:top w:val="nil"/>
              <w:left w:val="single" w:sz="8" w:space="0" w:color="auto"/>
              <w:bottom w:val="single" w:sz="8" w:space="0" w:color="auto"/>
              <w:right w:val="single" w:sz="8" w:space="0" w:color="auto"/>
            </w:tcBorders>
            <w:vAlign w:val="center"/>
            <w:hideMark/>
          </w:tcPr>
          <w:p w:rsidR="00EE2F67" w:rsidRPr="007B7EC8" w:rsidRDefault="00EE2F67" w:rsidP="005D55F8">
            <w:pPr>
              <w:spacing w:after="0" w:line="240" w:lineRule="auto"/>
              <w:ind w:left="0" w:firstLine="0"/>
              <w:contextualSpacing/>
              <w:rPr>
                <w:szCs w:val="28"/>
              </w:rPr>
            </w:pPr>
          </w:p>
        </w:tc>
        <w:tc>
          <w:tcPr>
            <w:tcW w:w="1000" w:type="dxa"/>
            <w:vMerge/>
            <w:tcBorders>
              <w:top w:val="nil"/>
              <w:left w:val="single" w:sz="8" w:space="0" w:color="auto"/>
              <w:bottom w:val="single" w:sz="8" w:space="0" w:color="auto"/>
              <w:right w:val="single" w:sz="8" w:space="0" w:color="auto"/>
            </w:tcBorders>
            <w:vAlign w:val="center"/>
            <w:hideMark/>
          </w:tcPr>
          <w:p w:rsidR="00EE2F67" w:rsidRPr="007B7EC8" w:rsidRDefault="00EE2F67" w:rsidP="005D55F8">
            <w:pPr>
              <w:spacing w:after="0" w:line="240" w:lineRule="auto"/>
              <w:ind w:left="0" w:firstLine="0"/>
              <w:contextualSpacing/>
              <w:rPr>
                <w:szCs w:val="28"/>
              </w:rPr>
            </w:pPr>
          </w:p>
        </w:tc>
        <w:tc>
          <w:tcPr>
            <w:tcW w:w="1000" w:type="dxa"/>
            <w:vMerge/>
            <w:tcBorders>
              <w:top w:val="nil"/>
              <w:left w:val="single" w:sz="8" w:space="0" w:color="auto"/>
              <w:bottom w:val="single" w:sz="8" w:space="0" w:color="auto"/>
              <w:right w:val="single" w:sz="8" w:space="0" w:color="auto"/>
            </w:tcBorders>
            <w:vAlign w:val="center"/>
            <w:hideMark/>
          </w:tcPr>
          <w:p w:rsidR="00EE2F67" w:rsidRPr="007B7EC8" w:rsidRDefault="00EE2F67" w:rsidP="005D55F8">
            <w:pPr>
              <w:spacing w:after="0" w:line="240" w:lineRule="auto"/>
              <w:ind w:left="0" w:firstLine="0"/>
              <w:contextualSpacing/>
              <w:rPr>
                <w:szCs w:val="28"/>
              </w:rPr>
            </w:pPr>
          </w:p>
        </w:tc>
        <w:tc>
          <w:tcPr>
            <w:tcW w:w="1000" w:type="dxa"/>
            <w:vMerge/>
            <w:tcBorders>
              <w:top w:val="nil"/>
              <w:left w:val="single" w:sz="8" w:space="0" w:color="auto"/>
              <w:bottom w:val="single" w:sz="8" w:space="0" w:color="auto"/>
              <w:right w:val="single" w:sz="8" w:space="0" w:color="auto"/>
            </w:tcBorders>
            <w:vAlign w:val="center"/>
            <w:hideMark/>
          </w:tcPr>
          <w:p w:rsidR="00EE2F67" w:rsidRPr="007B7EC8" w:rsidRDefault="00EE2F67" w:rsidP="005D55F8">
            <w:pPr>
              <w:spacing w:after="0" w:line="240" w:lineRule="auto"/>
              <w:ind w:left="0" w:firstLine="0"/>
              <w:contextualSpacing/>
              <w:rPr>
                <w:szCs w:val="28"/>
              </w:rPr>
            </w:pPr>
          </w:p>
        </w:tc>
      </w:tr>
      <w:tr w:rsidR="00EE2F67" w:rsidRPr="007B7EC8" w:rsidTr="00EE2F67">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Тема 1.3 Формирование целесообразных приемов звукоизвлечения на основе слухового контроля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10</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9</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6</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6</w:t>
            </w:r>
          </w:p>
        </w:tc>
      </w:tr>
      <w:tr w:rsidR="00EE2F67" w:rsidRPr="007B7EC8" w:rsidTr="00EE2F67">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Тема 1.4 Различные приемы педализации в соответствие с жанром и стилем произведения.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10</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10</w:t>
            </w:r>
          </w:p>
        </w:tc>
      </w:tr>
      <w:tr w:rsidR="002461BB" w:rsidRPr="007B7EC8" w:rsidTr="00A93480">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2461BB" w:rsidRPr="007B7EC8" w:rsidRDefault="002461BB" w:rsidP="005D55F8">
            <w:pPr>
              <w:spacing w:after="0" w:line="240" w:lineRule="auto"/>
              <w:ind w:left="0" w:firstLine="0"/>
              <w:contextualSpacing/>
              <w:rPr>
                <w:b/>
                <w:bCs/>
                <w:szCs w:val="28"/>
              </w:rPr>
            </w:pPr>
            <w:r w:rsidRPr="007B7EC8">
              <w:rPr>
                <w:b/>
                <w:bCs/>
                <w:szCs w:val="28"/>
              </w:rPr>
              <w:t xml:space="preserve">Раздел 2. Формирование системы творческих навыков, умений на уроках фортепиано. </w:t>
            </w:r>
          </w:p>
        </w:tc>
        <w:tc>
          <w:tcPr>
            <w:tcW w:w="4000" w:type="dxa"/>
            <w:gridSpan w:val="4"/>
            <w:tcBorders>
              <w:top w:val="nil"/>
              <w:left w:val="nil"/>
              <w:bottom w:val="single" w:sz="8" w:space="0" w:color="auto"/>
              <w:right w:val="single" w:sz="8" w:space="0" w:color="auto"/>
            </w:tcBorders>
            <w:shd w:val="clear" w:color="auto" w:fill="auto"/>
            <w:vAlign w:val="center"/>
            <w:hideMark/>
          </w:tcPr>
          <w:p w:rsidR="002461BB" w:rsidRPr="007B7EC8" w:rsidRDefault="002461BB" w:rsidP="005D55F8">
            <w:pPr>
              <w:spacing w:after="0" w:line="240" w:lineRule="auto"/>
              <w:ind w:left="0" w:firstLine="0"/>
              <w:contextualSpacing/>
              <w:rPr>
                <w:szCs w:val="28"/>
              </w:rPr>
            </w:pPr>
            <w:r w:rsidRPr="007B7EC8">
              <w:rPr>
                <w:szCs w:val="28"/>
              </w:rPr>
              <w:t xml:space="preserve"> </w:t>
            </w:r>
          </w:p>
          <w:p w:rsidR="002461BB" w:rsidRPr="007B7EC8" w:rsidRDefault="002461BB" w:rsidP="005D55F8">
            <w:pPr>
              <w:spacing w:after="0" w:line="240" w:lineRule="auto"/>
              <w:ind w:left="0" w:firstLine="0"/>
              <w:contextualSpacing/>
              <w:rPr>
                <w:szCs w:val="28"/>
              </w:rPr>
            </w:pPr>
            <w:r w:rsidRPr="007B7EC8">
              <w:rPr>
                <w:szCs w:val="28"/>
              </w:rPr>
              <w:t xml:space="preserve"> </w:t>
            </w:r>
          </w:p>
          <w:p w:rsidR="002461BB" w:rsidRPr="007B7EC8" w:rsidRDefault="002461BB" w:rsidP="005D55F8">
            <w:pPr>
              <w:spacing w:after="0" w:line="240" w:lineRule="auto"/>
              <w:ind w:left="0" w:firstLine="0"/>
              <w:contextualSpacing/>
              <w:rPr>
                <w:szCs w:val="28"/>
              </w:rPr>
            </w:pPr>
            <w:r w:rsidRPr="007B7EC8">
              <w:rPr>
                <w:szCs w:val="28"/>
              </w:rPr>
              <w:t xml:space="preserve"> </w:t>
            </w:r>
          </w:p>
          <w:p w:rsidR="002461BB" w:rsidRPr="007B7EC8" w:rsidRDefault="002461BB" w:rsidP="005D55F8">
            <w:pPr>
              <w:spacing w:after="0" w:line="240" w:lineRule="auto"/>
              <w:ind w:left="0" w:firstLine="0"/>
              <w:contextualSpacing/>
              <w:rPr>
                <w:szCs w:val="28"/>
              </w:rPr>
            </w:pPr>
            <w:r w:rsidRPr="007B7EC8">
              <w:rPr>
                <w:szCs w:val="28"/>
              </w:rPr>
              <w:t xml:space="preserve"> </w:t>
            </w:r>
          </w:p>
        </w:tc>
      </w:tr>
      <w:tr w:rsidR="00EE2F67" w:rsidRPr="007B7EC8" w:rsidTr="00EE2F67">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lastRenderedPageBreak/>
              <w:t xml:space="preserve">Тема 2.1 Способы развития творческих способностей (подбор, транспонирование, сочинение)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11</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10</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10</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10</w:t>
            </w:r>
          </w:p>
        </w:tc>
      </w:tr>
      <w:tr w:rsidR="00EE2F67" w:rsidRPr="007B7EC8" w:rsidTr="00EE2F67">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Тема 2.2 Развитие техники чтения с листа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8</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8</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6</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6</w:t>
            </w:r>
          </w:p>
        </w:tc>
      </w:tr>
      <w:tr w:rsidR="002461BB" w:rsidRPr="007B7EC8" w:rsidTr="00A93480">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2461BB" w:rsidRPr="007B7EC8" w:rsidRDefault="002461BB" w:rsidP="005D55F8">
            <w:pPr>
              <w:spacing w:after="0" w:line="240" w:lineRule="auto"/>
              <w:ind w:left="0" w:firstLine="0"/>
              <w:contextualSpacing/>
              <w:rPr>
                <w:b/>
                <w:bCs/>
                <w:szCs w:val="28"/>
              </w:rPr>
            </w:pPr>
            <w:r w:rsidRPr="007B7EC8">
              <w:rPr>
                <w:b/>
                <w:bCs/>
                <w:szCs w:val="28"/>
              </w:rPr>
              <w:t>Раздел 3. Воспитание художественно</w:t>
            </w:r>
            <w:r w:rsidR="005D55F8">
              <w:rPr>
                <w:b/>
                <w:bCs/>
                <w:szCs w:val="28"/>
              </w:rPr>
              <w:t>-</w:t>
            </w:r>
            <w:r w:rsidRPr="007B7EC8">
              <w:rPr>
                <w:b/>
                <w:bCs/>
                <w:szCs w:val="28"/>
              </w:rPr>
              <w:t xml:space="preserve">музыкального мышления </w:t>
            </w:r>
          </w:p>
        </w:tc>
        <w:tc>
          <w:tcPr>
            <w:tcW w:w="4000" w:type="dxa"/>
            <w:gridSpan w:val="4"/>
            <w:tcBorders>
              <w:top w:val="nil"/>
              <w:left w:val="nil"/>
              <w:bottom w:val="single" w:sz="8" w:space="0" w:color="auto"/>
              <w:right w:val="single" w:sz="8" w:space="0" w:color="auto"/>
            </w:tcBorders>
            <w:shd w:val="clear" w:color="auto" w:fill="auto"/>
            <w:vAlign w:val="center"/>
            <w:hideMark/>
          </w:tcPr>
          <w:p w:rsidR="002461BB" w:rsidRPr="007B7EC8" w:rsidRDefault="002461BB" w:rsidP="005D55F8">
            <w:pPr>
              <w:spacing w:after="0" w:line="240" w:lineRule="auto"/>
              <w:ind w:left="0" w:firstLine="0"/>
              <w:contextualSpacing/>
              <w:rPr>
                <w:szCs w:val="28"/>
              </w:rPr>
            </w:pPr>
            <w:r w:rsidRPr="007B7EC8">
              <w:rPr>
                <w:szCs w:val="28"/>
              </w:rPr>
              <w:t xml:space="preserve"> </w:t>
            </w:r>
          </w:p>
          <w:p w:rsidR="002461BB" w:rsidRPr="007B7EC8" w:rsidRDefault="002461BB" w:rsidP="005D55F8">
            <w:pPr>
              <w:spacing w:after="0" w:line="240" w:lineRule="auto"/>
              <w:ind w:left="0" w:firstLine="0"/>
              <w:contextualSpacing/>
              <w:rPr>
                <w:szCs w:val="28"/>
              </w:rPr>
            </w:pPr>
            <w:r w:rsidRPr="007B7EC8">
              <w:rPr>
                <w:szCs w:val="28"/>
              </w:rPr>
              <w:t xml:space="preserve"> </w:t>
            </w:r>
          </w:p>
          <w:p w:rsidR="002461BB" w:rsidRPr="007B7EC8" w:rsidRDefault="002461BB" w:rsidP="005D55F8">
            <w:pPr>
              <w:spacing w:after="0" w:line="240" w:lineRule="auto"/>
              <w:ind w:left="0" w:firstLine="0"/>
              <w:contextualSpacing/>
              <w:rPr>
                <w:szCs w:val="28"/>
              </w:rPr>
            </w:pPr>
            <w:r w:rsidRPr="007B7EC8">
              <w:rPr>
                <w:szCs w:val="28"/>
              </w:rPr>
              <w:t xml:space="preserve"> </w:t>
            </w:r>
          </w:p>
          <w:p w:rsidR="002461BB" w:rsidRPr="007B7EC8" w:rsidRDefault="002461BB" w:rsidP="005D55F8">
            <w:pPr>
              <w:spacing w:after="0" w:line="240" w:lineRule="auto"/>
              <w:ind w:left="0" w:firstLine="0"/>
              <w:contextualSpacing/>
              <w:rPr>
                <w:szCs w:val="28"/>
              </w:rPr>
            </w:pPr>
            <w:r w:rsidRPr="007B7EC8">
              <w:rPr>
                <w:szCs w:val="28"/>
              </w:rPr>
              <w:t xml:space="preserve"> </w:t>
            </w:r>
          </w:p>
        </w:tc>
      </w:tr>
      <w:tr w:rsidR="00EE2F67" w:rsidRPr="007B7EC8" w:rsidTr="002461BB">
        <w:trPr>
          <w:trHeight w:val="945"/>
        </w:trPr>
        <w:tc>
          <w:tcPr>
            <w:tcW w:w="562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Тема 3.1 Произведения полифонического стиля в развитии музыкального мышления. </w:t>
            </w:r>
          </w:p>
        </w:tc>
        <w:tc>
          <w:tcPr>
            <w:tcW w:w="1000" w:type="dxa"/>
            <w:tcBorders>
              <w:top w:val="single" w:sz="4" w:space="0" w:color="auto"/>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5</w:t>
            </w:r>
          </w:p>
        </w:tc>
        <w:tc>
          <w:tcPr>
            <w:tcW w:w="1000" w:type="dxa"/>
            <w:tcBorders>
              <w:top w:val="single" w:sz="4" w:space="0" w:color="auto"/>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5</w:t>
            </w:r>
          </w:p>
        </w:tc>
        <w:tc>
          <w:tcPr>
            <w:tcW w:w="1000" w:type="dxa"/>
            <w:tcBorders>
              <w:top w:val="single" w:sz="4" w:space="0" w:color="auto"/>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5</w:t>
            </w:r>
          </w:p>
        </w:tc>
        <w:tc>
          <w:tcPr>
            <w:tcW w:w="1000" w:type="dxa"/>
            <w:tcBorders>
              <w:top w:val="single" w:sz="4" w:space="0" w:color="auto"/>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5</w:t>
            </w:r>
          </w:p>
        </w:tc>
      </w:tr>
      <w:tr w:rsidR="00EE2F67" w:rsidRPr="007B7EC8" w:rsidTr="00EE2F67">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Тема 3.2 Изучение музыкального произведения крупной формы.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6</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6</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6</w:t>
            </w:r>
          </w:p>
        </w:tc>
      </w:tr>
      <w:tr w:rsidR="00EE2F67" w:rsidRPr="007B7EC8" w:rsidTr="00EE2F67">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Тема 3.3 Эмоционально – образная интерпретация художественного замысла произведения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6</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6</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5</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5</w:t>
            </w:r>
          </w:p>
        </w:tc>
      </w:tr>
      <w:tr w:rsidR="00EE2F67" w:rsidRPr="007B7EC8" w:rsidTr="00EE2F67">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Тема 3.4 Воспитание навыков самостоятельной работы над произведениями различных стилей и эпох, самостоятельное разучивание музыкальных сочинений.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7</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6</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5</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5</w:t>
            </w:r>
          </w:p>
        </w:tc>
      </w:tr>
      <w:tr w:rsidR="00EE2F67" w:rsidRPr="007B7EC8" w:rsidTr="00EE2F67">
        <w:trPr>
          <w:trHeight w:val="945"/>
        </w:trPr>
        <w:tc>
          <w:tcPr>
            <w:tcW w:w="5620" w:type="dxa"/>
            <w:tcBorders>
              <w:top w:val="nil"/>
              <w:left w:val="single" w:sz="8" w:space="0" w:color="auto"/>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 xml:space="preserve">Итого: </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70</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70</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70</w:t>
            </w:r>
          </w:p>
        </w:tc>
        <w:tc>
          <w:tcPr>
            <w:tcW w:w="1000" w:type="dxa"/>
            <w:tcBorders>
              <w:top w:val="nil"/>
              <w:left w:val="nil"/>
              <w:bottom w:val="single" w:sz="8" w:space="0" w:color="auto"/>
              <w:right w:val="single" w:sz="8" w:space="0" w:color="auto"/>
            </w:tcBorders>
            <w:shd w:val="clear" w:color="auto" w:fill="auto"/>
            <w:vAlign w:val="center"/>
            <w:hideMark/>
          </w:tcPr>
          <w:p w:rsidR="00EE2F67" w:rsidRPr="007B7EC8" w:rsidRDefault="00EE2F67" w:rsidP="005D55F8">
            <w:pPr>
              <w:spacing w:after="0" w:line="240" w:lineRule="auto"/>
              <w:ind w:left="0" w:firstLine="0"/>
              <w:contextualSpacing/>
              <w:rPr>
                <w:szCs w:val="28"/>
              </w:rPr>
            </w:pPr>
            <w:r w:rsidRPr="007B7EC8">
              <w:rPr>
                <w:szCs w:val="28"/>
              </w:rPr>
              <w:t>70</w:t>
            </w:r>
          </w:p>
        </w:tc>
      </w:tr>
    </w:tbl>
    <w:p w:rsidR="00E2072A" w:rsidRDefault="00E2072A" w:rsidP="005D55F8">
      <w:pPr>
        <w:tabs>
          <w:tab w:val="left" w:pos="0"/>
        </w:tabs>
        <w:spacing w:after="28" w:line="360" w:lineRule="auto"/>
        <w:ind w:left="0" w:firstLine="709"/>
        <w:contextualSpacing/>
        <w:rPr>
          <w:b/>
          <w:szCs w:val="28"/>
        </w:rPr>
      </w:pPr>
      <w:r w:rsidRPr="007B7EC8">
        <w:rPr>
          <w:szCs w:val="28"/>
        </w:rPr>
        <w:t xml:space="preserve">    </w:t>
      </w:r>
      <w:r w:rsidRPr="007B7EC8">
        <w:rPr>
          <w:szCs w:val="28"/>
        </w:rPr>
        <w:tab/>
      </w:r>
      <w:r w:rsidRPr="007B7EC8">
        <w:rPr>
          <w:b/>
          <w:szCs w:val="28"/>
        </w:rPr>
        <w:t xml:space="preserve"> </w:t>
      </w:r>
      <w:r w:rsidRPr="007B7EC8">
        <w:rPr>
          <w:szCs w:val="28"/>
        </w:rPr>
        <w:t xml:space="preserve">        </w:t>
      </w:r>
      <w:r w:rsidRPr="007B7EC8">
        <w:rPr>
          <w:b/>
          <w:szCs w:val="28"/>
        </w:rPr>
        <w:t xml:space="preserve">Всего по предмету: 280 часов </w:t>
      </w:r>
    </w:p>
    <w:p w:rsidR="005D55F8" w:rsidRPr="007B7EC8" w:rsidRDefault="005D55F8" w:rsidP="005D55F8">
      <w:pPr>
        <w:tabs>
          <w:tab w:val="left" w:pos="0"/>
        </w:tabs>
        <w:spacing w:after="28" w:line="360" w:lineRule="auto"/>
        <w:ind w:left="0" w:firstLine="709"/>
        <w:contextualSpacing/>
        <w:rPr>
          <w:szCs w:val="28"/>
        </w:rPr>
      </w:pPr>
    </w:p>
    <w:p w:rsidR="00E2072A" w:rsidRPr="007B7EC8" w:rsidRDefault="00E2072A" w:rsidP="007B7EC8">
      <w:pPr>
        <w:pStyle w:val="2"/>
        <w:keepNext w:val="0"/>
        <w:keepLines w:val="0"/>
        <w:tabs>
          <w:tab w:val="left" w:pos="0"/>
        </w:tabs>
        <w:spacing w:after="4" w:line="360" w:lineRule="auto"/>
        <w:ind w:left="0" w:firstLine="709"/>
        <w:contextualSpacing/>
        <w:jc w:val="both"/>
        <w:rPr>
          <w:szCs w:val="28"/>
        </w:rPr>
      </w:pPr>
      <w:bookmarkStart w:id="14" w:name="_Toc508804299"/>
      <w:r w:rsidRPr="007B7EC8">
        <w:rPr>
          <w:szCs w:val="28"/>
        </w:rPr>
        <w:t>Годовые требования</w:t>
      </w:r>
      <w:bookmarkEnd w:id="14"/>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Учебная программа по предмету «Музыкальный инструмент (фортепиано)» рассчитана на 4 года. В распределении учебного материала по годам обучения учтен принцип систематического и последовательного обучения. Последовательность в обучении поможет обучающимся применять полученные знания и умения в изучении нового материала.  Формирование у обучающихся умений и навыков происходит постепенно: от первого знакомства с инструментом и нотной грамотой до самостоятельного разбора и исполнения музыкального произведения. </w:t>
      </w:r>
    </w:p>
    <w:p w:rsidR="00E2072A" w:rsidRPr="007B7EC8" w:rsidRDefault="00E2072A" w:rsidP="007B7EC8">
      <w:pPr>
        <w:tabs>
          <w:tab w:val="left" w:pos="0"/>
        </w:tabs>
        <w:spacing w:line="360" w:lineRule="auto"/>
        <w:ind w:left="0" w:firstLine="709"/>
        <w:contextualSpacing/>
        <w:rPr>
          <w:szCs w:val="28"/>
        </w:rPr>
      </w:pPr>
      <w:r w:rsidRPr="007B7EC8">
        <w:rPr>
          <w:szCs w:val="28"/>
        </w:rPr>
        <w:lastRenderedPageBreak/>
        <w:t xml:space="preserve">Содержание учебного предмета «Музыкальный инструмент (фортепиано)» соответствует направленности общеразвивающей программы на приобщение обучающихся к любительскому музицированию.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Годовые требования содержат несколько вариантов примерных исполнительских программ, разработанных с учетом индивидуальных и возрастных возможностей, интересов обучающихся.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Для продвинутых обучающихся, а также с учетом их возрастных возможностей может разрабатываться и использоваться более высокий уровень сложности программных требований. </w:t>
      </w:r>
    </w:p>
    <w:p w:rsidR="00E2072A" w:rsidRPr="007B7EC8" w:rsidRDefault="00E2072A" w:rsidP="007B7EC8">
      <w:pPr>
        <w:pStyle w:val="2"/>
        <w:keepNext w:val="0"/>
        <w:keepLines w:val="0"/>
        <w:tabs>
          <w:tab w:val="left" w:pos="0"/>
        </w:tabs>
        <w:spacing w:after="4" w:line="360" w:lineRule="auto"/>
        <w:ind w:left="0" w:firstLine="709"/>
        <w:contextualSpacing/>
        <w:jc w:val="both"/>
        <w:rPr>
          <w:szCs w:val="28"/>
        </w:rPr>
      </w:pPr>
      <w:bookmarkStart w:id="15" w:name="_Toc507180413"/>
      <w:bookmarkStart w:id="16" w:name="_Toc508804158"/>
      <w:bookmarkStart w:id="17" w:name="_Toc508804300"/>
      <w:r w:rsidRPr="007B7EC8">
        <w:rPr>
          <w:szCs w:val="28"/>
        </w:rPr>
        <w:t>Первый год обучения</w:t>
      </w:r>
      <w:bookmarkEnd w:id="15"/>
      <w:bookmarkEnd w:id="16"/>
      <w:bookmarkEnd w:id="17"/>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Ознакомление с инструментом «фортепиано», основными приемами игры, знакомство со штрихами non  legato, legato, staccato. Знакомство с нотной грамотой, музыкальными терминами. Подбор по слуху музыкальных попевок, песенок. Упражнения на постановку рук, развитие пальцевой техники, приемов звукоизвлечения, владение основными видами штрихов.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Разучивание в течение года 10-12 разнохарактерных произведений из «Школы игры на фортепиано» под ред. А.Николаева, или Хрестоматии для 1 класса (сост. Б.Милич) и других сборников для первого года обучения игре на фортепиано. </w:t>
      </w:r>
    </w:p>
    <w:p w:rsidR="00E2072A" w:rsidRPr="007B7EC8" w:rsidRDefault="00E2072A" w:rsidP="007B7EC8">
      <w:pPr>
        <w:tabs>
          <w:tab w:val="left" w:pos="0"/>
        </w:tabs>
        <w:spacing w:after="175" w:line="360" w:lineRule="auto"/>
        <w:ind w:left="0" w:firstLine="709"/>
        <w:contextualSpacing/>
        <w:rPr>
          <w:szCs w:val="28"/>
        </w:rPr>
      </w:pPr>
      <w:r w:rsidRPr="007B7EC8">
        <w:rPr>
          <w:szCs w:val="28"/>
        </w:rPr>
        <w:t xml:space="preserve">Чтение с листа отдельно каждой рукой легкого нотного текста.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Знакомство со строением мажорной и минорной гамм, строением тонического трезвучия. Знание понятий: скрипичный и басовый ключи, длительности, размеры, мажорная, минорная гамма, тональность, ключевые знаки и другие. </w:t>
      </w:r>
    </w:p>
    <w:p w:rsidR="00E2072A" w:rsidRPr="007B7EC8" w:rsidRDefault="00E2072A" w:rsidP="007B7EC8">
      <w:pPr>
        <w:tabs>
          <w:tab w:val="left" w:pos="0"/>
        </w:tabs>
        <w:spacing w:after="183" w:line="360" w:lineRule="auto"/>
        <w:ind w:left="0" w:firstLine="709"/>
        <w:contextualSpacing/>
        <w:rPr>
          <w:szCs w:val="28"/>
        </w:rPr>
      </w:pPr>
      <w:r w:rsidRPr="007B7EC8">
        <w:rPr>
          <w:szCs w:val="28"/>
        </w:rPr>
        <w:t>Гаммы мажорные:</w:t>
      </w:r>
      <w:r w:rsidR="005D55F8">
        <w:rPr>
          <w:szCs w:val="28"/>
        </w:rPr>
        <w:t xml:space="preserve"> </w:t>
      </w:r>
      <w:r w:rsidRPr="007B7EC8">
        <w:rPr>
          <w:szCs w:val="28"/>
        </w:rPr>
        <w:t>До</w:t>
      </w:r>
      <w:r w:rsidR="005D55F8">
        <w:rPr>
          <w:szCs w:val="28"/>
        </w:rPr>
        <w:t>,</w:t>
      </w:r>
      <w:r w:rsidRPr="007B7EC8">
        <w:rPr>
          <w:szCs w:val="28"/>
        </w:rPr>
        <w:t xml:space="preserve"> Соль, Фа отдельно каждой рукой в одну октаву.  </w:t>
      </w:r>
    </w:p>
    <w:p w:rsidR="00E2072A" w:rsidRPr="007B7EC8" w:rsidRDefault="00E2072A" w:rsidP="007B7EC8">
      <w:pPr>
        <w:tabs>
          <w:tab w:val="left" w:pos="0"/>
        </w:tabs>
        <w:spacing w:after="175" w:line="360" w:lineRule="auto"/>
        <w:ind w:left="0" w:firstLine="709"/>
        <w:contextualSpacing/>
        <w:rPr>
          <w:szCs w:val="28"/>
        </w:rPr>
      </w:pPr>
      <w:r w:rsidRPr="007B7EC8">
        <w:rPr>
          <w:szCs w:val="28"/>
        </w:rPr>
        <w:t xml:space="preserve">Аккорд - тоническое трезвучие с обращениями - отдельно каждой рукой.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За год обучающийся может выступать на классных и академических вечерах. Оценки за работу в классе и дома, а также по результатам </w:t>
      </w:r>
      <w:r w:rsidRPr="007B7EC8">
        <w:rPr>
          <w:szCs w:val="28"/>
        </w:rPr>
        <w:lastRenderedPageBreak/>
        <w:t>публичных выступлений могут выставляться педа</w:t>
      </w:r>
      <w:r w:rsidR="00B8535C" w:rsidRPr="007B7EC8">
        <w:rPr>
          <w:szCs w:val="28"/>
        </w:rPr>
        <w:t xml:space="preserve">гогом по четвертям. Аттестация </w:t>
      </w:r>
      <w:r w:rsidRPr="007B7EC8">
        <w:rPr>
          <w:szCs w:val="28"/>
        </w:rPr>
        <w:t>проводится: во 2 четверти - промежуточная аттестация в виде академического концерта (1-2 произведения</w:t>
      </w:r>
      <w:r w:rsidR="0089521D" w:rsidRPr="007B7EC8">
        <w:rPr>
          <w:szCs w:val="28"/>
        </w:rPr>
        <w:t>)</w:t>
      </w:r>
      <w:r w:rsidRPr="007B7EC8">
        <w:rPr>
          <w:szCs w:val="28"/>
        </w:rPr>
        <w:t xml:space="preserve">, в 3 четверти – знание музыкальных терминов, чтение с листа, в 4 четверти в виде переводного экзамена с оценкой (2 произведения).  </w:t>
      </w:r>
    </w:p>
    <w:p w:rsidR="00E2072A" w:rsidRPr="007B7EC8" w:rsidRDefault="00E2072A" w:rsidP="007B7EC8">
      <w:pPr>
        <w:tabs>
          <w:tab w:val="left" w:pos="0"/>
        </w:tabs>
        <w:spacing w:line="360" w:lineRule="auto"/>
        <w:ind w:left="0" w:firstLine="709"/>
        <w:contextualSpacing/>
        <w:rPr>
          <w:b/>
          <w:szCs w:val="28"/>
        </w:rPr>
      </w:pPr>
      <w:r w:rsidRPr="007B7EC8">
        <w:rPr>
          <w:szCs w:val="28"/>
        </w:rPr>
        <w:t xml:space="preserve"> </w:t>
      </w:r>
      <w:r w:rsidRPr="007B7EC8">
        <w:rPr>
          <w:b/>
          <w:szCs w:val="28"/>
        </w:rPr>
        <w:t xml:space="preserve">Примерные репертуарные списки </w:t>
      </w:r>
    </w:p>
    <w:p w:rsidR="00E2072A" w:rsidRPr="007B7EC8" w:rsidRDefault="00E2072A" w:rsidP="007B7EC8">
      <w:pPr>
        <w:tabs>
          <w:tab w:val="left" w:pos="0"/>
          <w:tab w:val="left" w:pos="142"/>
        </w:tabs>
        <w:spacing w:after="29" w:line="360" w:lineRule="auto"/>
        <w:ind w:left="0" w:firstLine="709"/>
        <w:contextualSpacing/>
        <w:rPr>
          <w:szCs w:val="28"/>
        </w:rPr>
      </w:pPr>
      <w:r w:rsidRPr="007B7EC8">
        <w:rPr>
          <w:b/>
          <w:szCs w:val="28"/>
        </w:rPr>
        <w:t xml:space="preserve">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Пьесы полифонического склада </w:t>
      </w:r>
    </w:p>
    <w:p w:rsidR="00E2072A" w:rsidRPr="007B7EC8" w:rsidRDefault="00E2072A" w:rsidP="007B7EC8">
      <w:pPr>
        <w:numPr>
          <w:ilvl w:val="0"/>
          <w:numId w:val="4"/>
        </w:numPr>
        <w:tabs>
          <w:tab w:val="left" w:pos="0"/>
          <w:tab w:val="left" w:pos="142"/>
        </w:tabs>
        <w:spacing w:after="167" w:line="360" w:lineRule="auto"/>
        <w:ind w:left="0" w:firstLine="709"/>
        <w:contextualSpacing/>
        <w:rPr>
          <w:szCs w:val="28"/>
        </w:rPr>
      </w:pPr>
      <w:r w:rsidRPr="007B7EC8">
        <w:rPr>
          <w:szCs w:val="28"/>
        </w:rPr>
        <w:t xml:space="preserve">Бах И.С.  «Нотная тетрадь Анны Магдалины Бах» (по выбору) </w:t>
      </w:r>
    </w:p>
    <w:p w:rsidR="00E2072A" w:rsidRPr="007B7EC8" w:rsidRDefault="00E2072A" w:rsidP="007B7EC8">
      <w:pPr>
        <w:numPr>
          <w:ilvl w:val="0"/>
          <w:numId w:val="4"/>
        </w:numPr>
        <w:tabs>
          <w:tab w:val="left" w:pos="0"/>
          <w:tab w:val="left" w:pos="142"/>
        </w:tabs>
        <w:spacing w:after="163" w:line="360" w:lineRule="auto"/>
        <w:ind w:left="0" w:firstLine="709"/>
        <w:contextualSpacing/>
        <w:rPr>
          <w:szCs w:val="28"/>
        </w:rPr>
      </w:pPr>
      <w:r w:rsidRPr="007B7EC8">
        <w:rPr>
          <w:szCs w:val="28"/>
        </w:rPr>
        <w:t xml:space="preserve">Корелли А. Сарабанда ре минор </w:t>
      </w:r>
    </w:p>
    <w:p w:rsidR="00E2072A" w:rsidRPr="007B7EC8" w:rsidRDefault="00E2072A" w:rsidP="007B7EC8">
      <w:pPr>
        <w:numPr>
          <w:ilvl w:val="0"/>
          <w:numId w:val="4"/>
        </w:numPr>
        <w:tabs>
          <w:tab w:val="left" w:pos="0"/>
          <w:tab w:val="left" w:pos="142"/>
        </w:tabs>
        <w:spacing w:after="171" w:line="360" w:lineRule="auto"/>
        <w:ind w:left="0" w:firstLine="709"/>
        <w:contextualSpacing/>
        <w:rPr>
          <w:szCs w:val="28"/>
        </w:rPr>
      </w:pPr>
      <w:r w:rsidRPr="007B7EC8">
        <w:rPr>
          <w:szCs w:val="28"/>
        </w:rPr>
        <w:t xml:space="preserve">Люлли Ж.Б. Менуэт. </w:t>
      </w:r>
    </w:p>
    <w:p w:rsidR="00E2072A" w:rsidRPr="007B7EC8" w:rsidRDefault="00E2072A" w:rsidP="007B7EC8">
      <w:pPr>
        <w:numPr>
          <w:ilvl w:val="0"/>
          <w:numId w:val="4"/>
        </w:numPr>
        <w:tabs>
          <w:tab w:val="left" w:pos="0"/>
          <w:tab w:val="left" w:pos="142"/>
        </w:tabs>
        <w:spacing w:after="172" w:line="360" w:lineRule="auto"/>
        <w:ind w:left="0" w:firstLine="709"/>
        <w:contextualSpacing/>
        <w:rPr>
          <w:szCs w:val="28"/>
        </w:rPr>
      </w:pPr>
      <w:r w:rsidRPr="007B7EC8">
        <w:rPr>
          <w:szCs w:val="28"/>
        </w:rPr>
        <w:t xml:space="preserve">Моцарт В. Менуэт Фа мажор </w:t>
      </w:r>
    </w:p>
    <w:p w:rsidR="00E2072A" w:rsidRPr="007B7EC8" w:rsidRDefault="00E2072A" w:rsidP="007B7EC8">
      <w:pPr>
        <w:numPr>
          <w:ilvl w:val="0"/>
          <w:numId w:val="4"/>
        </w:numPr>
        <w:tabs>
          <w:tab w:val="left" w:pos="0"/>
          <w:tab w:val="left" w:pos="142"/>
        </w:tabs>
        <w:spacing w:after="170" w:line="360" w:lineRule="auto"/>
        <w:ind w:left="0" w:firstLine="709"/>
        <w:contextualSpacing/>
        <w:rPr>
          <w:szCs w:val="28"/>
        </w:rPr>
      </w:pPr>
      <w:r w:rsidRPr="007B7EC8">
        <w:rPr>
          <w:szCs w:val="28"/>
        </w:rPr>
        <w:t xml:space="preserve">Моцарт Л. Бурре ре минор, Менуэт ре минор </w:t>
      </w:r>
    </w:p>
    <w:p w:rsidR="00E2072A" w:rsidRPr="007B7EC8" w:rsidRDefault="00E2072A" w:rsidP="007B7EC8">
      <w:pPr>
        <w:numPr>
          <w:ilvl w:val="0"/>
          <w:numId w:val="4"/>
        </w:numPr>
        <w:tabs>
          <w:tab w:val="left" w:pos="0"/>
          <w:tab w:val="left" w:pos="142"/>
        </w:tabs>
        <w:spacing w:after="168" w:line="360" w:lineRule="auto"/>
        <w:ind w:left="0" w:firstLine="709"/>
        <w:contextualSpacing/>
        <w:rPr>
          <w:szCs w:val="28"/>
        </w:rPr>
      </w:pPr>
      <w:r w:rsidRPr="007B7EC8">
        <w:rPr>
          <w:szCs w:val="28"/>
        </w:rPr>
        <w:t xml:space="preserve">Перселл Г. Ария </w:t>
      </w:r>
    </w:p>
    <w:p w:rsidR="00B8535C" w:rsidRPr="007B7EC8" w:rsidRDefault="00E2072A" w:rsidP="007B7EC8">
      <w:pPr>
        <w:numPr>
          <w:ilvl w:val="0"/>
          <w:numId w:val="4"/>
        </w:numPr>
        <w:tabs>
          <w:tab w:val="left" w:pos="0"/>
          <w:tab w:val="left" w:pos="142"/>
        </w:tabs>
        <w:spacing w:after="183" w:line="360" w:lineRule="auto"/>
        <w:ind w:left="0" w:firstLine="709"/>
        <w:contextualSpacing/>
        <w:rPr>
          <w:szCs w:val="28"/>
        </w:rPr>
      </w:pPr>
      <w:r w:rsidRPr="007B7EC8">
        <w:rPr>
          <w:szCs w:val="28"/>
        </w:rPr>
        <w:t xml:space="preserve">Скарлатти Д. Ария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Этюды </w:t>
      </w:r>
    </w:p>
    <w:p w:rsidR="00E2072A" w:rsidRPr="007B7EC8" w:rsidRDefault="00E2072A" w:rsidP="007B7EC8">
      <w:pPr>
        <w:numPr>
          <w:ilvl w:val="0"/>
          <w:numId w:val="5"/>
        </w:numPr>
        <w:tabs>
          <w:tab w:val="left" w:pos="0"/>
          <w:tab w:val="left" w:pos="142"/>
        </w:tabs>
        <w:spacing w:after="160" w:line="360" w:lineRule="auto"/>
        <w:ind w:left="0" w:firstLine="709"/>
        <w:contextualSpacing/>
        <w:rPr>
          <w:szCs w:val="28"/>
        </w:rPr>
      </w:pPr>
      <w:r w:rsidRPr="007B7EC8">
        <w:rPr>
          <w:szCs w:val="28"/>
        </w:rPr>
        <w:t>Беренс Г. Соч. 70. 50 маленьких</w:t>
      </w:r>
      <w:r w:rsidR="00B8535C" w:rsidRPr="007B7EC8">
        <w:rPr>
          <w:szCs w:val="28"/>
        </w:rPr>
        <w:t xml:space="preserve"> фортепианных пьес без октав: №</w:t>
      </w:r>
      <w:r w:rsidRPr="007B7EC8">
        <w:rPr>
          <w:szCs w:val="28"/>
        </w:rPr>
        <w:t xml:space="preserve"> 1-30.</w:t>
      </w:r>
      <w:r w:rsidRPr="007B7EC8">
        <w:rPr>
          <w:b/>
          <w:szCs w:val="28"/>
        </w:rPr>
        <w:t xml:space="preserve"> </w:t>
      </w:r>
    </w:p>
    <w:p w:rsidR="00E2072A" w:rsidRPr="00946F7F" w:rsidRDefault="00E2072A" w:rsidP="007F26DD">
      <w:pPr>
        <w:numPr>
          <w:ilvl w:val="0"/>
          <w:numId w:val="5"/>
        </w:numPr>
        <w:tabs>
          <w:tab w:val="left" w:pos="0"/>
          <w:tab w:val="left" w:pos="142"/>
        </w:tabs>
        <w:spacing w:after="171" w:line="360" w:lineRule="auto"/>
        <w:ind w:left="0" w:firstLine="709"/>
        <w:contextualSpacing/>
        <w:rPr>
          <w:szCs w:val="28"/>
        </w:rPr>
      </w:pPr>
      <w:r w:rsidRPr="00946F7F">
        <w:rPr>
          <w:szCs w:val="28"/>
        </w:rPr>
        <w:t xml:space="preserve">Гнесина Е. Маленькие этюды для начинающих: №№ 1-3, 7, 9-13, Подготовительные   упражнения   к   различным видам фортепианной техники. </w:t>
      </w:r>
    </w:p>
    <w:p w:rsidR="00E2072A" w:rsidRPr="007B7EC8" w:rsidRDefault="00E2072A" w:rsidP="007B7EC8">
      <w:pPr>
        <w:numPr>
          <w:ilvl w:val="0"/>
          <w:numId w:val="5"/>
        </w:numPr>
        <w:tabs>
          <w:tab w:val="left" w:pos="0"/>
          <w:tab w:val="left" w:pos="142"/>
        </w:tabs>
        <w:spacing w:after="177" w:line="360" w:lineRule="auto"/>
        <w:ind w:left="0" w:firstLine="709"/>
        <w:contextualSpacing/>
        <w:rPr>
          <w:szCs w:val="28"/>
        </w:rPr>
      </w:pPr>
      <w:r w:rsidRPr="007B7EC8">
        <w:rPr>
          <w:szCs w:val="28"/>
        </w:rPr>
        <w:t xml:space="preserve">Лешгорн А. </w:t>
      </w:r>
      <w:r w:rsidRPr="007B7EC8">
        <w:rPr>
          <w:szCs w:val="28"/>
        </w:rPr>
        <w:tab/>
        <w:t xml:space="preserve">"Избранные этюды для начинающих" соч.65 </w:t>
      </w:r>
    </w:p>
    <w:p w:rsidR="00E2072A" w:rsidRPr="007B7EC8" w:rsidRDefault="00E2072A" w:rsidP="007B7EC8">
      <w:pPr>
        <w:tabs>
          <w:tab w:val="left" w:pos="0"/>
          <w:tab w:val="left" w:pos="142"/>
        </w:tabs>
        <w:spacing w:line="360" w:lineRule="auto"/>
        <w:ind w:left="0" w:firstLine="709"/>
        <w:contextualSpacing/>
        <w:rPr>
          <w:szCs w:val="28"/>
        </w:rPr>
      </w:pPr>
      <w:r w:rsidRPr="007B7EC8">
        <w:rPr>
          <w:szCs w:val="28"/>
        </w:rPr>
        <w:t xml:space="preserve">4.Черни К. Избранные      фортепианные      этюды. Под редакцией Гермера Г. Часть 1: №№ 1-6. </w:t>
      </w:r>
    </w:p>
    <w:p w:rsidR="00E2072A" w:rsidRPr="007B7EC8" w:rsidRDefault="00E2072A" w:rsidP="007B7EC8">
      <w:pPr>
        <w:numPr>
          <w:ilvl w:val="0"/>
          <w:numId w:val="6"/>
        </w:numPr>
        <w:tabs>
          <w:tab w:val="left" w:pos="0"/>
          <w:tab w:val="left" w:pos="142"/>
        </w:tabs>
        <w:spacing w:line="360" w:lineRule="auto"/>
        <w:ind w:left="0" w:firstLine="709"/>
        <w:contextualSpacing/>
        <w:rPr>
          <w:szCs w:val="28"/>
        </w:rPr>
      </w:pPr>
      <w:r w:rsidRPr="007B7EC8">
        <w:rPr>
          <w:szCs w:val="28"/>
        </w:rPr>
        <w:t xml:space="preserve">Шитте  Л. Соч. 108. 25 маленьких этюдов: №№ 1-15. соч. 160 25 лёгких этюдов: 1-20 </w:t>
      </w:r>
    </w:p>
    <w:p w:rsidR="00E2072A" w:rsidRPr="007B7EC8" w:rsidRDefault="00E2072A" w:rsidP="007B7EC8">
      <w:pPr>
        <w:numPr>
          <w:ilvl w:val="0"/>
          <w:numId w:val="6"/>
        </w:numPr>
        <w:tabs>
          <w:tab w:val="left" w:pos="0"/>
          <w:tab w:val="left" w:pos="142"/>
        </w:tabs>
        <w:spacing w:after="50" w:line="360" w:lineRule="auto"/>
        <w:ind w:left="0" w:firstLine="709"/>
        <w:contextualSpacing/>
        <w:rPr>
          <w:szCs w:val="28"/>
        </w:rPr>
      </w:pPr>
      <w:r w:rsidRPr="007B7EC8">
        <w:rPr>
          <w:szCs w:val="28"/>
        </w:rPr>
        <w:t xml:space="preserve">Избранные   этюды  иностранных композиторов для фортепиано. Выпуск 1; №№ 2-29. </w:t>
      </w:r>
    </w:p>
    <w:p w:rsidR="00E2072A" w:rsidRPr="007B7EC8" w:rsidRDefault="00E2072A" w:rsidP="007B7EC8">
      <w:pPr>
        <w:numPr>
          <w:ilvl w:val="0"/>
          <w:numId w:val="6"/>
        </w:numPr>
        <w:tabs>
          <w:tab w:val="left" w:pos="0"/>
          <w:tab w:val="left" w:pos="142"/>
        </w:tabs>
        <w:spacing w:after="127" w:line="360" w:lineRule="auto"/>
        <w:ind w:left="0" w:firstLine="709"/>
        <w:contextualSpacing/>
        <w:rPr>
          <w:szCs w:val="28"/>
        </w:rPr>
      </w:pPr>
      <w:r w:rsidRPr="007B7EC8">
        <w:rPr>
          <w:szCs w:val="28"/>
        </w:rPr>
        <w:t xml:space="preserve">Школа игры на фортепиано под общ. ред. А.Николаева: этюды </w:t>
      </w:r>
    </w:p>
    <w:p w:rsidR="00E2072A" w:rsidRPr="007B7EC8" w:rsidRDefault="00E2072A" w:rsidP="007B7EC8">
      <w:pPr>
        <w:tabs>
          <w:tab w:val="left" w:pos="0"/>
        </w:tabs>
        <w:spacing w:line="360" w:lineRule="auto"/>
        <w:ind w:left="0" w:firstLine="709"/>
        <w:contextualSpacing/>
        <w:rPr>
          <w:b/>
          <w:szCs w:val="28"/>
        </w:rPr>
      </w:pPr>
      <w:r w:rsidRPr="007B7EC8">
        <w:rPr>
          <w:b/>
          <w:szCs w:val="28"/>
        </w:rPr>
        <w:lastRenderedPageBreak/>
        <w:t xml:space="preserve">  Пьесы </w:t>
      </w:r>
    </w:p>
    <w:p w:rsidR="00E2072A" w:rsidRPr="007B7EC8" w:rsidRDefault="00E2072A" w:rsidP="007B7EC8">
      <w:pPr>
        <w:numPr>
          <w:ilvl w:val="0"/>
          <w:numId w:val="7"/>
        </w:numPr>
        <w:tabs>
          <w:tab w:val="left" w:pos="0"/>
          <w:tab w:val="left" w:pos="142"/>
        </w:tabs>
        <w:spacing w:after="166" w:line="360" w:lineRule="auto"/>
        <w:ind w:left="0" w:firstLine="709"/>
        <w:contextualSpacing/>
        <w:rPr>
          <w:szCs w:val="28"/>
        </w:rPr>
      </w:pPr>
      <w:r w:rsidRPr="007B7EC8">
        <w:rPr>
          <w:szCs w:val="28"/>
        </w:rPr>
        <w:t xml:space="preserve">Волков В. По заячьим следам, По   волнам,    Незабудка,    Маленький   танец, Шуточка, На беговой дорожке </w:t>
      </w:r>
    </w:p>
    <w:p w:rsidR="00E2072A" w:rsidRPr="00946F7F" w:rsidRDefault="00E2072A" w:rsidP="007F26DD">
      <w:pPr>
        <w:numPr>
          <w:ilvl w:val="0"/>
          <w:numId w:val="7"/>
        </w:numPr>
        <w:tabs>
          <w:tab w:val="left" w:pos="0"/>
          <w:tab w:val="left" w:pos="142"/>
        </w:tabs>
        <w:spacing w:after="162" w:line="360" w:lineRule="auto"/>
        <w:ind w:left="0" w:firstLine="709"/>
        <w:contextualSpacing/>
        <w:rPr>
          <w:szCs w:val="28"/>
        </w:rPr>
      </w:pPr>
      <w:r w:rsidRPr="00946F7F">
        <w:rPr>
          <w:szCs w:val="28"/>
        </w:rPr>
        <w:t xml:space="preserve">Гедике А. Танец. Глинка М. Полька. Гречанинов А. Соч. 98. В разлуке, Маленькая сказка, Мазурка </w:t>
      </w:r>
    </w:p>
    <w:p w:rsidR="00E2072A" w:rsidRPr="007B7EC8" w:rsidRDefault="00E2072A" w:rsidP="007B7EC8">
      <w:pPr>
        <w:numPr>
          <w:ilvl w:val="0"/>
          <w:numId w:val="7"/>
        </w:numPr>
        <w:tabs>
          <w:tab w:val="left" w:pos="0"/>
          <w:tab w:val="left" w:pos="142"/>
        </w:tabs>
        <w:spacing w:after="167" w:line="360" w:lineRule="auto"/>
        <w:ind w:left="0" w:firstLine="709"/>
        <w:contextualSpacing/>
        <w:rPr>
          <w:szCs w:val="28"/>
        </w:rPr>
      </w:pPr>
      <w:r w:rsidRPr="007B7EC8">
        <w:rPr>
          <w:szCs w:val="28"/>
        </w:rPr>
        <w:t xml:space="preserve">Кравченко А. Караван. </w:t>
      </w:r>
    </w:p>
    <w:p w:rsidR="00E2072A" w:rsidRPr="007B7EC8" w:rsidRDefault="00E2072A" w:rsidP="007B7EC8">
      <w:pPr>
        <w:numPr>
          <w:ilvl w:val="0"/>
          <w:numId w:val="7"/>
        </w:numPr>
        <w:tabs>
          <w:tab w:val="left" w:pos="0"/>
          <w:tab w:val="left" w:pos="142"/>
        </w:tabs>
        <w:spacing w:line="360" w:lineRule="auto"/>
        <w:ind w:left="0" w:firstLine="709"/>
        <w:contextualSpacing/>
        <w:rPr>
          <w:szCs w:val="28"/>
        </w:rPr>
      </w:pPr>
      <w:r w:rsidRPr="007B7EC8">
        <w:rPr>
          <w:szCs w:val="28"/>
        </w:rPr>
        <w:t xml:space="preserve">Кабалевский Д. Соч. 27.  Ночью на реке, Вроде вальса. Соч. 39 Песенка, Колыбельная. Маленькая полька  </w:t>
      </w:r>
    </w:p>
    <w:p w:rsidR="00E2072A" w:rsidRPr="007B7EC8" w:rsidRDefault="00E2072A" w:rsidP="007B7EC8">
      <w:pPr>
        <w:numPr>
          <w:ilvl w:val="0"/>
          <w:numId w:val="7"/>
        </w:numPr>
        <w:tabs>
          <w:tab w:val="left" w:pos="0"/>
          <w:tab w:val="left" w:pos="142"/>
        </w:tabs>
        <w:spacing w:after="167" w:line="360" w:lineRule="auto"/>
        <w:ind w:left="0" w:firstLine="709"/>
        <w:contextualSpacing/>
        <w:rPr>
          <w:szCs w:val="28"/>
        </w:rPr>
      </w:pPr>
      <w:r w:rsidRPr="007B7EC8">
        <w:rPr>
          <w:szCs w:val="28"/>
        </w:rPr>
        <w:t xml:space="preserve">Сигмейстер Э. Каждый вечер, Кукушка танцует вальс.   </w:t>
      </w:r>
    </w:p>
    <w:p w:rsidR="00E2072A" w:rsidRPr="007B7EC8" w:rsidRDefault="00E2072A" w:rsidP="007B7EC8">
      <w:pPr>
        <w:numPr>
          <w:ilvl w:val="0"/>
          <w:numId w:val="7"/>
        </w:numPr>
        <w:tabs>
          <w:tab w:val="left" w:pos="0"/>
          <w:tab w:val="left" w:pos="142"/>
        </w:tabs>
        <w:spacing w:line="360" w:lineRule="auto"/>
        <w:ind w:left="0" w:firstLine="709"/>
        <w:contextualSpacing/>
        <w:rPr>
          <w:szCs w:val="28"/>
        </w:rPr>
      </w:pPr>
      <w:r w:rsidRPr="007B7EC8">
        <w:rPr>
          <w:szCs w:val="28"/>
        </w:rPr>
        <w:t>Тетцель Э. Два старика</w:t>
      </w:r>
    </w:p>
    <w:p w:rsidR="00E2072A" w:rsidRPr="007B7EC8" w:rsidRDefault="00E2072A" w:rsidP="007B7EC8">
      <w:pPr>
        <w:numPr>
          <w:ilvl w:val="0"/>
          <w:numId w:val="7"/>
        </w:numPr>
        <w:tabs>
          <w:tab w:val="left" w:pos="0"/>
          <w:tab w:val="left" w:pos="142"/>
        </w:tabs>
        <w:spacing w:after="169" w:line="360" w:lineRule="auto"/>
        <w:ind w:left="0" w:firstLine="709"/>
        <w:contextualSpacing/>
        <w:rPr>
          <w:szCs w:val="28"/>
        </w:rPr>
      </w:pPr>
      <w:r w:rsidRPr="007B7EC8">
        <w:rPr>
          <w:szCs w:val="28"/>
        </w:rPr>
        <w:t xml:space="preserve">Калимуллин Р.     Веселое настроение, Прыг-скок. </w:t>
      </w:r>
    </w:p>
    <w:p w:rsidR="00E2072A" w:rsidRPr="007B7EC8" w:rsidRDefault="00E2072A" w:rsidP="007B7EC8">
      <w:pPr>
        <w:numPr>
          <w:ilvl w:val="0"/>
          <w:numId w:val="7"/>
        </w:numPr>
        <w:tabs>
          <w:tab w:val="left" w:pos="0"/>
          <w:tab w:val="left" w:pos="142"/>
        </w:tabs>
        <w:spacing w:line="360" w:lineRule="auto"/>
        <w:ind w:left="0" w:firstLine="709"/>
        <w:contextualSpacing/>
        <w:rPr>
          <w:szCs w:val="28"/>
        </w:rPr>
      </w:pPr>
      <w:r w:rsidRPr="007B7EC8">
        <w:rPr>
          <w:szCs w:val="28"/>
        </w:rPr>
        <w:t xml:space="preserve">Любарский Н. И   шумит,   и   гудит,   Про щегленка,      Пастушок,      Дедушкин      рассказ </w:t>
      </w:r>
    </w:p>
    <w:p w:rsidR="007F26DD" w:rsidRDefault="00E2072A" w:rsidP="007F26DD">
      <w:pPr>
        <w:numPr>
          <w:ilvl w:val="0"/>
          <w:numId w:val="7"/>
        </w:numPr>
        <w:tabs>
          <w:tab w:val="left" w:pos="0"/>
          <w:tab w:val="left" w:pos="142"/>
        </w:tabs>
        <w:spacing w:after="175" w:line="360" w:lineRule="auto"/>
        <w:ind w:left="0" w:firstLine="709"/>
        <w:contextualSpacing/>
        <w:rPr>
          <w:szCs w:val="28"/>
        </w:rPr>
      </w:pPr>
      <w:r w:rsidRPr="007F26DD">
        <w:rPr>
          <w:szCs w:val="28"/>
        </w:rPr>
        <w:t xml:space="preserve">Майкапар С. Соч. 98.     Бирюльки:     Пастушок,  </w:t>
      </w:r>
      <w:r w:rsidR="001F47A1" w:rsidRPr="007F26DD">
        <w:rPr>
          <w:szCs w:val="28"/>
        </w:rPr>
        <w:t xml:space="preserve">   В     садике, Сказочка. Соч</w:t>
      </w:r>
      <w:r w:rsidR="007F26DD">
        <w:rPr>
          <w:szCs w:val="28"/>
        </w:rPr>
        <w:t xml:space="preserve"> </w:t>
      </w:r>
      <w:r w:rsidRPr="007F26DD">
        <w:rPr>
          <w:szCs w:val="28"/>
        </w:rPr>
        <w:t xml:space="preserve">33. </w:t>
      </w:r>
    </w:p>
    <w:p w:rsidR="00E2072A" w:rsidRPr="007F26DD" w:rsidRDefault="00E2072A" w:rsidP="007F26DD">
      <w:pPr>
        <w:numPr>
          <w:ilvl w:val="0"/>
          <w:numId w:val="7"/>
        </w:numPr>
        <w:tabs>
          <w:tab w:val="left" w:pos="0"/>
          <w:tab w:val="left" w:pos="142"/>
        </w:tabs>
        <w:spacing w:after="175" w:line="360" w:lineRule="auto"/>
        <w:ind w:left="0" w:firstLine="709"/>
        <w:contextualSpacing/>
        <w:rPr>
          <w:szCs w:val="28"/>
        </w:rPr>
      </w:pPr>
      <w:r w:rsidRPr="007F26DD">
        <w:rPr>
          <w:szCs w:val="28"/>
        </w:rPr>
        <w:t xml:space="preserve">Миниатюры: Раздумье. Мюллер Пьеса, Моцарт Л. Пьеса. </w:t>
      </w:r>
    </w:p>
    <w:p w:rsidR="007F26DD" w:rsidRDefault="00E2072A" w:rsidP="007B7EC8">
      <w:pPr>
        <w:tabs>
          <w:tab w:val="left" w:pos="0"/>
          <w:tab w:val="left" w:pos="142"/>
        </w:tabs>
        <w:spacing w:line="360" w:lineRule="auto"/>
        <w:ind w:left="0" w:firstLine="709"/>
        <w:contextualSpacing/>
        <w:rPr>
          <w:szCs w:val="28"/>
        </w:rPr>
      </w:pPr>
      <w:r w:rsidRPr="007B7EC8">
        <w:rPr>
          <w:szCs w:val="28"/>
        </w:rPr>
        <w:t>11. Кабалевский   Д. Ежик</w:t>
      </w:r>
    </w:p>
    <w:p w:rsidR="007F26DD" w:rsidRDefault="00E2072A" w:rsidP="007F26DD">
      <w:pPr>
        <w:tabs>
          <w:tab w:val="left" w:pos="0"/>
          <w:tab w:val="left" w:pos="142"/>
        </w:tabs>
        <w:spacing w:line="360" w:lineRule="auto"/>
        <w:ind w:left="0" w:firstLine="709"/>
        <w:contextualSpacing/>
        <w:rPr>
          <w:szCs w:val="28"/>
        </w:rPr>
      </w:pPr>
      <w:r w:rsidRPr="007B7EC8">
        <w:rPr>
          <w:szCs w:val="28"/>
        </w:rPr>
        <w:t>12.Слонов Ю. Шутливая песенка, Рассказ, Разговор с куклой</w:t>
      </w:r>
    </w:p>
    <w:p w:rsidR="00E2072A" w:rsidRPr="007B7EC8" w:rsidRDefault="00E2072A" w:rsidP="007B7EC8">
      <w:pPr>
        <w:numPr>
          <w:ilvl w:val="0"/>
          <w:numId w:val="8"/>
        </w:numPr>
        <w:tabs>
          <w:tab w:val="left" w:pos="0"/>
          <w:tab w:val="left" w:pos="142"/>
        </w:tabs>
        <w:spacing w:after="168" w:line="360" w:lineRule="auto"/>
        <w:ind w:left="0" w:firstLine="709"/>
        <w:contextualSpacing/>
        <w:rPr>
          <w:szCs w:val="28"/>
        </w:rPr>
      </w:pPr>
      <w:r w:rsidRPr="007B7EC8">
        <w:rPr>
          <w:szCs w:val="28"/>
        </w:rPr>
        <w:t>Татарская народная    песня «Яблоня и х</w:t>
      </w:r>
      <w:r w:rsidR="00B8535C" w:rsidRPr="007B7EC8">
        <w:rPr>
          <w:szCs w:val="28"/>
        </w:rPr>
        <w:t xml:space="preserve">урма». Обработка Музафарова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Примеры переводных программ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Вариант 1 </w:t>
      </w:r>
    </w:p>
    <w:p w:rsidR="00E2072A" w:rsidRPr="007B7EC8" w:rsidRDefault="00E2072A" w:rsidP="007B7EC8">
      <w:pPr>
        <w:numPr>
          <w:ilvl w:val="0"/>
          <w:numId w:val="9"/>
        </w:numPr>
        <w:tabs>
          <w:tab w:val="left" w:pos="0"/>
          <w:tab w:val="left" w:pos="142"/>
        </w:tabs>
        <w:spacing w:line="360" w:lineRule="auto"/>
        <w:ind w:left="0" w:firstLine="709"/>
        <w:contextualSpacing/>
        <w:rPr>
          <w:szCs w:val="28"/>
        </w:rPr>
      </w:pPr>
      <w:r w:rsidRPr="007B7EC8">
        <w:rPr>
          <w:szCs w:val="28"/>
        </w:rPr>
        <w:t xml:space="preserve">Витлин В. Кошечка </w:t>
      </w:r>
    </w:p>
    <w:p w:rsidR="001F47A1" w:rsidRPr="007B7EC8" w:rsidRDefault="00E2072A" w:rsidP="007B7EC8">
      <w:pPr>
        <w:numPr>
          <w:ilvl w:val="0"/>
          <w:numId w:val="9"/>
        </w:numPr>
        <w:tabs>
          <w:tab w:val="left" w:pos="0"/>
          <w:tab w:val="left" w:pos="142"/>
        </w:tabs>
        <w:spacing w:after="164" w:line="360" w:lineRule="auto"/>
        <w:ind w:left="0" w:firstLine="709"/>
        <w:contextualSpacing/>
        <w:rPr>
          <w:szCs w:val="28"/>
        </w:rPr>
      </w:pPr>
      <w:r w:rsidRPr="007B7EC8">
        <w:rPr>
          <w:szCs w:val="28"/>
        </w:rPr>
        <w:t xml:space="preserve">Ахметов Ф. На коне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Вариант 2 </w:t>
      </w:r>
    </w:p>
    <w:p w:rsidR="00E2072A" w:rsidRPr="007B7EC8" w:rsidRDefault="00E2072A" w:rsidP="007B7EC8">
      <w:pPr>
        <w:numPr>
          <w:ilvl w:val="0"/>
          <w:numId w:val="10"/>
        </w:numPr>
        <w:tabs>
          <w:tab w:val="left" w:pos="0"/>
          <w:tab w:val="left" w:pos="142"/>
        </w:tabs>
        <w:spacing w:line="360" w:lineRule="auto"/>
        <w:ind w:left="0" w:firstLine="709"/>
        <w:contextualSpacing/>
        <w:rPr>
          <w:szCs w:val="28"/>
        </w:rPr>
      </w:pPr>
      <w:r w:rsidRPr="007B7EC8">
        <w:rPr>
          <w:szCs w:val="28"/>
        </w:rPr>
        <w:t xml:space="preserve">Беренс Г. Этюд Соч. 70 №2 </w:t>
      </w:r>
    </w:p>
    <w:p w:rsidR="007F26DD" w:rsidRPr="007F26DD" w:rsidRDefault="00E2072A" w:rsidP="007F26DD">
      <w:pPr>
        <w:numPr>
          <w:ilvl w:val="0"/>
          <w:numId w:val="10"/>
        </w:numPr>
        <w:tabs>
          <w:tab w:val="left" w:pos="0"/>
          <w:tab w:val="left" w:pos="142"/>
        </w:tabs>
        <w:spacing w:line="360" w:lineRule="auto"/>
        <w:ind w:left="0" w:firstLine="709"/>
        <w:contextualSpacing/>
        <w:rPr>
          <w:b/>
          <w:szCs w:val="28"/>
        </w:rPr>
      </w:pPr>
      <w:r w:rsidRPr="007F26DD">
        <w:rPr>
          <w:szCs w:val="28"/>
        </w:rPr>
        <w:t>Кабалевский   Д. Ежик</w:t>
      </w:r>
    </w:p>
    <w:p w:rsidR="00E2072A" w:rsidRPr="007F26DD" w:rsidRDefault="001F47A1" w:rsidP="007F26DD">
      <w:pPr>
        <w:tabs>
          <w:tab w:val="left" w:pos="0"/>
          <w:tab w:val="left" w:pos="142"/>
        </w:tabs>
        <w:spacing w:line="360" w:lineRule="auto"/>
        <w:ind w:left="709" w:firstLine="0"/>
        <w:contextualSpacing/>
        <w:rPr>
          <w:b/>
          <w:szCs w:val="28"/>
        </w:rPr>
      </w:pPr>
      <w:r w:rsidRPr="007F26DD">
        <w:rPr>
          <w:b/>
          <w:szCs w:val="28"/>
        </w:rPr>
        <w:t xml:space="preserve">Вариант </w:t>
      </w:r>
      <w:r w:rsidR="00E2072A" w:rsidRPr="007F26DD">
        <w:rPr>
          <w:b/>
          <w:szCs w:val="28"/>
        </w:rPr>
        <w:t xml:space="preserve"> </w:t>
      </w:r>
      <w:r w:rsidRPr="007F26DD">
        <w:rPr>
          <w:b/>
          <w:szCs w:val="28"/>
        </w:rPr>
        <w:t>3</w:t>
      </w:r>
    </w:p>
    <w:p w:rsidR="00E2072A" w:rsidRPr="007B7EC8" w:rsidRDefault="00E2072A" w:rsidP="007B7EC8">
      <w:pPr>
        <w:numPr>
          <w:ilvl w:val="0"/>
          <w:numId w:val="11"/>
        </w:numPr>
        <w:tabs>
          <w:tab w:val="left" w:pos="0"/>
          <w:tab w:val="left" w:pos="142"/>
        </w:tabs>
        <w:spacing w:line="360" w:lineRule="auto"/>
        <w:ind w:left="0" w:firstLine="709"/>
        <w:contextualSpacing/>
        <w:rPr>
          <w:szCs w:val="28"/>
        </w:rPr>
      </w:pPr>
      <w:r w:rsidRPr="007B7EC8">
        <w:rPr>
          <w:szCs w:val="28"/>
        </w:rPr>
        <w:t xml:space="preserve">Гречанинов А. Соч. 98. В разлуке </w:t>
      </w:r>
    </w:p>
    <w:p w:rsidR="00E2072A" w:rsidRPr="007B7EC8" w:rsidRDefault="00E2072A" w:rsidP="007B7EC8">
      <w:pPr>
        <w:numPr>
          <w:ilvl w:val="0"/>
          <w:numId w:val="11"/>
        </w:numPr>
        <w:tabs>
          <w:tab w:val="left" w:pos="0"/>
          <w:tab w:val="left" w:pos="142"/>
        </w:tabs>
        <w:spacing w:line="360" w:lineRule="auto"/>
        <w:ind w:left="0" w:firstLine="709"/>
        <w:contextualSpacing/>
        <w:rPr>
          <w:szCs w:val="28"/>
        </w:rPr>
      </w:pPr>
      <w:r w:rsidRPr="007B7EC8">
        <w:rPr>
          <w:szCs w:val="28"/>
        </w:rPr>
        <w:lastRenderedPageBreak/>
        <w:t xml:space="preserve">Люлли Ж.Б. Менуэт </w:t>
      </w:r>
    </w:p>
    <w:p w:rsidR="00E2072A" w:rsidRPr="007B7EC8" w:rsidRDefault="00E2072A" w:rsidP="007B7EC8">
      <w:pPr>
        <w:tabs>
          <w:tab w:val="left" w:pos="0"/>
          <w:tab w:val="left" w:pos="142"/>
        </w:tabs>
        <w:spacing w:after="32" w:line="360" w:lineRule="auto"/>
        <w:ind w:left="0" w:firstLine="709"/>
        <w:contextualSpacing/>
        <w:rPr>
          <w:szCs w:val="28"/>
        </w:rPr>
      </w:pPr>
      <w:r w:rsidRPr="007B7EC8">
        <w:rPr>
          <w:szCs w:val="28"/>
        </w:rPr>
        <w:t xml:space="preserve"> </w:t>
      </w:r>
    </w:p>
    <w:p w:rsidR="00E2072A" w:rsidRPr="007B7EC8" w:rsidRDefault="00E2072A" w:rsidP="007B7EC8">
      <w:pPr>
        <w:pStyle w:val="2"/>
        <w:keepNext w:val="0"/>
        <w:keepLines w:val="0"/>
        <w:tabs>
          <w:tab w:val="left" w:pos="0"/>
        </w:tabs>
        <w:spacing w:after="4" w:line="360" w:lineRule="auto"/>
        <w:ind w:left="0" w:firstLine="709"/>
        <w:contextualSpacing/>
        <w:jc w:val="both"/>
        <w:rPr>
          <w:szCs w:val="28"/>
        </w:rPr>
      </w:pPr>
      <w:bookmarkStart w:id="18" w:name="_Toc507180414"/>
      <w:bookmarkStart w:id="19" w:name="_Toc508804159"/>
      <w:bookmarkStart w:id="20" w:name="_Toc508804301"/>
      <w:r w:rsidRPr="007B7EC8">
        <w:rPr>
          <w:szCs w:val="28"/>
        </w:rPr>
        <w:t>Второй год обучения</w:t>
      </w:r>
      <w:bookmarkEnd w:id="18"/>
      <w:bookmarkEnd w:id="19"/>
      <w:bookmarkEnd w:id="20"/>
      <w:r w:rsidRPr="007B7EC8">
        <w:rPr>
          <w:szCs w:val="28"/>
        </w:rPr>
        <w:t xml:space="preserve"> </w:t>
      </w:r>
    </w:p>
    <w:p w:rsidR="00E2072A" w:rsidRPr="007B7EC8" w:rsidRDefault="00E2072A" w:rsidP="00946F7F">
      <w:pPr>
        <w:tabs>
          <w:tab w:val="left" w:pos="0"/>
          <w:tab w:val="left" w:pos="142"/>
        </w:tabs>
        <w:spacing w:after="21" w:line="360" w:lineRule="auto"/>
        <w:ind w:left="0" w:firstLine="709"/>
        <w:contextualSpacing/>
        <w:rPr>
          <w:szCs w:val="28"/>
        </w:rPr>
      </w:pPr>
      <w:r w:rsidRPr="007B7EC8">
        <w:rPr>
          <w:b/>
          <w:szCs w:val="28"/>
        </w:rPr>
        <w:t xml:space="preserve"> </w:t>
      </w:r>
      <w:r w:rsidRPr="007B7EC8">
        <w:rPr>
          <w:szCs w:val="28"/>
        </w:rPr>
        <w:t xml:space="preserve">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 </w:t>
      </w:r>
    </w:p>
    <w:p w:rsidR="00E2072A" w:rsidRPr="007B7EC8" w:rsidRDefault="00E2072A" w:rsidP="007B7EC8">
      <w:pPr>
        <w:tabs>
          <w:tab w:val="left" w:pos="0"/>
          <w:tab w:val="left" w:pos="142"/>
        </w:tabs>
        <w:spacing w:line="360" w:lineRule="auto"/>
        <w:ind w:left="0" w:firstLine="709"/>
        <w:contextualSpacing/>
        <w:rPr>
          <w:szCs w:val="28"/>
        </w:rPr>
      </w:pPr>
      <w:r w:rsidRPr="007B7EC8">
        <w:rPr>
          <w:szCs w:val="28"/>
        </w:rPr>
        <w:t>Аттестация проводится в конце каждой четверти: в 1 четверти по результатам текущего контроля или публичных выступлений, во 2 четверти - промежуточная аттестация в виде академического к</w:t>
      </w:r>
      <w:r w:rsidR="0089521D" w:rsidRPr="007B7EC8">
        <w:rPr>
          <w:szCs w:val="28"/>
        </w:rPr>
        <w:t>онцерта (1-2 произведения</w:t>
      </w:r>
      <w:r w:rsidRPr="007B7EC8">
        <w:rPr>
          <w:szCs w:val="28"/>
        </w:rPr>
        <w:t xml:space="preserve">), в 3 четверти – знание музыкальных терминов, </w:t>
      </w:r>
      <w:r w:rsidR="005D55F8">
        <w:rPr>
          <w:szCs w:val="28"/>
        </w:rPr>
        <w:t xml:space="preserve">техника, </w:t>
      </w:r>
      <w:r w:rsidRPr="007B7EC8">
        <w:rPr>
          <w:szCs w:val="28"/>
        </w:rPr>
        <w:t xml:space="preserve">в 4 четверти в виде переводного экзамена с оценкой (2 произведения). </w:t>
      </w:r>
    </w:p>
    <w:p w:rsidR="00E2072A" w:rsidRPr="007B7EC8" w:rsidRDefault="00E2072A" w:rsidP="007B7EC8">
      <w:pPr>
        <w:tabs>
          <w:tab w:val="left" w:pos="0"/>
          <w:tab w:val="left" w:pos="142"/>
        </w:tabs>
        <w:spacing w:after="158" w:line="360" w:lineRule="auto"/>
        <w:ind w:left="0" w:firstLine="709"/>
        <w:contextualSpacing/>
        <w:rPr>
          <w:szCs w:val="28"/>
        </w:rPr>
      </w:pPr>
      <w:r w:rsidRPr="007B7EC8">
        <w:rPr>
          <w:szCs w:val="28"/>
        </w:rPr>
        <w:t xml:space="preserve">За год обучающийся изучает: </w:t>
      </w:r>
    </w:p>
    <w:p w:rsidR="005D55F8" w:rsidRDefault="00E2072A" w:rsidP="001F1586">
      <w:pPr>
        <w:pStyle w:val="a3"/>
        <w:numPr>
          <w:ilvl w:val="0"/>
          <w:numId w:val="43"/>
        </w:numPr>
        <w:tabs>
          <w:tab w:val="left" w:pos="0"/>
          <w:tab w:val="left" w:pos="142"/>
        </w:tabs>
        <w:spacing w:after="157" w:line="360" w:lineRule="auto"/>
        <w:rPr>
          <w:szCs w:val="28"/>
        </w:rPr>
      </w:pPr>
      <w:r w:rsidRPr="005D55F8">
        <w:rPr>
          <w:szCs w:val="28"/>
        </w:rPr>
        <w:t xml:space="preserve">этюда, </w:t>
      </w:r>
    </w:p>
    <w:p w:rsidR="005D55F8" w:rsidRDefault="00E2072A" w:rsidP="00983225">
      <w:pPr>
        <w:pStyle w:val="a3"/>
        <w:tabs>
          <w:tab w:val="left" w:pos="0"/>
          <w:tab w:val="left" w:pos="142"/>
        </w:tabs>
        <w:spacing w:after="157" w:line="360" w:lineRule="auto"/>
        <w:ind w:left="709" w:firstLine="0"/>
        <w:rPr>
          <w:szCs w:val="28"/>
        </w:rPr>
      </w:pPr>
      <w:r w:rsidRPr="005D55F8">
        <w:rPr>
          <w:szCs w:val="28"/>
        </w:rPr>
        <w:t xml:space="preserve">4-5 разнохарактерных пьес, </w:t>
      </w:r>
    </w:p>
    <w:p w:rsidR="005D55F8" w:rsidRDefault="00E2072A" w:rsidP="005D55F8">
      <w:pPr>
        <w:pStyle w:val="a3"/>
        <w:tabs>
          <w:tab w:val="left" w:pos="0"/>
          <w:tab w:val="left" w:pos="142"/>
        </w:tabs>
        <w:spacing w:after="120" w:line="360" w:lineRule="auto"/>
        <w:ind w:left="709" w:firstLine="0"/>
        <w:rPr>
          <w:szCs w:val="28"/>
        </w:rPr>
      </w:pPr>
      <w:r w:rsidRPr="005D55F8">
        <w:rPr>
          <w:szCs w:val="28"/>
        </w:rPr>
        <w:t>гаммы До, Соль, Ре мажор (1-ое полугодие); Ля, Ми мажор (2-ое полугодие) двумя руками в 2 октавы, аккорды, арпеджио к ним двумя руками в одну</w:t>
      </w:r>
      <w:r w:rsidR="005D55F8">
        <w:rPr>
          <w:szCs w:val="28"/>
        </w:rPr>
        <w:t xml:space="preserve"> </w:t>
      </w:r>
      <w:r w:rsidRPr="005D55F8">
        <w:rPr>
          <w:szCs w:val="28"/>
        </w:rPr>
        <w:t xml:space="preserve">октаву. </w:t>
      </w:r>
    </w:p>
    <w:p w:rsidR="00E2072A" w:rsidRPr="007B7EC8" w:rsidRDefault="00E2072A" w:rsidP="007B7EC8">
      <w:pPr>
        <w:tabs>
          <w:tab w:val="left" w:pos="0"/>
          <w:tab w:val="left" w:pos="142"/>
        </w:tabs>
        <w:spacing w:after="0" w:line="360" w:lineRule="auto"/>
        <w:ind w:left="0" w:firstLine="709"/>
        <w:contextualSpacing/>
        <w:rPr>
          <w:szCs w:val="28"/>
        </w:rPr>
      </w:pPr>
      <w:r w:rsidRPr="007B7EC8">
        <w:rPr>
          <w:b/>
          <w:szCs w:val="28"/>
        </w:rPr>
        <w:t xml:space="preserve">Примечание: педагог может вносить свои коррективы в требования в зависимости от степени одарённости и трудоспособности ученика. Это относится и к обучающимся с ограниченными физическими возможностями. </w:t>
      </w:r>
    </w:p>
    <w:p w:rsidR="00E2072A" w:rsidRPr="007B7EC8" w:rsidRDefault="00E2072A" w:rsidP="007B7EC8">
      <w:pPr>
        <w:tabs>
          <w:tab w:val="left" w:pos="0"/>
          <w:tab w:val="left" w:pos="142"/>
        </w:tabs>
        <w:spacing w:after="0" w:line="360" w:lineRule="auto"/>
        <w:ind w:left="0" w:firstLine="709"/>
        <w:contextualSpacing/>
        <w:rPr>
          <w:szCs w:val="28"/>
        </w:rPr>
      </w:pPr>
      <w:r w:rsidRPr="007B7EC8">
        <w:rPr>
          <w:szCs w:val="28"/>
        </w:rPr>
        <w:t xml:space="preserve">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Примерные репертуарные списки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Произведения полифонического склада </w:t>
      </w:r>
    </w:p>
    <w:p w:rsidR="00E2072A" w:rsidRPr="007B7EC8" w:rsidRDefault="00E2072A" w:rsidP="001F1586">
      <w:pPr>
        <w:numPr>
          <w:ilvl w:val="0"/>
          <w:numId w:val="12"/>
        </w:numPr>
        <w:tabs>
          <w:tab w:val="left" w:pos="0"/>
          <w:tab w:val="left" w:pos="142"/>
        </w:tabs>
        <w:spacing w:line="360" w:lineRule="auto"/>
        <w:ind w:left="0" w:firstLine="709"/>
        <w:contextualSpacing/>
        <w:rPr>
          <w:szCs w:val="28"/>
        </w:rPr>
      </w:pPr>
      <w:r w:rsidRPr="007B7EC8">
        <w:rPr>
          <w:szCs w:val="28"/>
        </w:rPr>
        <w:t xml:space="preserve">Арман Ж. Пьеса ля минор, «Двое поют» эстонская народная песня в обработке Арро Э. </w:t>
      </w:r>
    </w:p>
    <w:p w:rsidR="007F26DD" w:rsidRDefault="00E2072A" w:rsidP="001F1586">
      <w:pPr>
        <w:numPr>
          <w:ilvl w:val="0"/>
          <w:numId w:val="12"/>
        </w:numPr>
        <w:tabs>
          <w:tab w:val="left" w:pos="0"/>
          <w:tab w:val="left" w:pos="142"/>
        </w:tabs>
        <w:spacing w:after="165" w:line="360" w:lineRule="auto"/>
        <w:ind w:left="0" w:firstLine="709"/>
        <w:contextualSpacing/>
        <w:rPr>
          <w:szCs w:val="28"/>
        </w:rPr>
      </w:pPr>
      <w:r w:rsidRPr="007B7EC8">
        <w:rPr>
          <w:szCs w:val="28"/>
        </w:rPr>
        <w:t xml:space="preserve">Бах И.С. Полонез соль минор; Бурре,  </w:t>
      </w:r>
    </w:p>
    <w:p w:rsidR="00E2072A" w:rsidRPr="007F26DD" w:rsidRDefault="00E2072A" w:rsidP="001F1586">
      <w:pPr>
        <w:numPr>
          <w:ilvl w:val="0"/>
          <w:numId w:val="12"/>
        </w:numPr>
        <w:tabs>
          <w:tab w:val="left" w:pos="0"/>
          <w:tab w:val="left" w:pos="142"/>
        </w:tabs>
        <w:spacing w:after="165" w:line="360" w:lineRule="auto"/>
        <w:ind w:left="0" w:firstLine="709"/>
        <w:contextualSpacing/>
        <w:rPr>
          <w:szCs w:val="28"/>
        </w:rPr>
      </w:pPr>
      <w:r w:rsidRPr="007F26DD">
        <w:rPr>
          <w:szCs w:val="28"/>
        </w:rPr>
        <w:t xml:space="preserve">Витлин В. Кошечка </w:t>
      </w:r>
    </w:p>
    <w:p w:rsidR="00E2072A" w:rsidRPr="007B7EC8" w:rsidRDefault="00E2072A" w:rsidP="001F1586">
      <w:pPr>
        <w:numPr>
          <w:ilvl w:val="0"/>
          <w:numId w:val="13"/>
        </w:numPr>
        <w:tabs>
          <w:tab w:val="left" w:pos="0"/>
          <w:tab w:val="left" w:pos="142"/>
        </w:tabs>
        <w:spacing w:after="172" w:line="360" w:lineRule="auto"/>
        <w:ind w:left="0" w:firstLine="709"/>
        <w:contextualSpacing/>
        <w:rPr>
          <w:szCs w:val="28"/>
        </w:rPr>
      </w:pPr>
      <w:r w:rsidRPr="007B7EC8">
        <w:rPr>
          <w:szCs w:val="28"/>
        </w:rPr>
        <w:t>Гендель Г.Ф. Менуэт ре минор</w:t>
      </w:r>
    </w:p>
    <w:p w:rsidR="00E2072A" w:rsidRPr="007B7EC8" w:rsidRDefault="00E2072A" w:rsidP="001F1586">
      <w:pPr>
        <w:numPr>
          <w:ilvl w:val="0"/>
          <w:numId w:val="13"/>
        </w:numPr>
        <w:tabs>
          <w:tab w:val="left" w:pos="0"/>
          <w:tab w:val="left" w:pos="142"/>
        </w:tabs>
        <w:spacing w:after="170" w:line="360" w:lineRule="auto"/>
        <w:ind w:left="0" w:firstLine="709"/>
        <w:contextualSpacing/>
        <w:rPr>
          <w:szCs w:val="28"/>
        </w:rPr>
      </w:pPr>
      <w:r w:rsidRPr="007B7EC8">
        <w:rPr>
          <w:szCs w:val="28"/>
        </w:rPr>
        <w:lastRenderedPageBreak/>
        <w:t>Левидова Д. Пьеса</w:t>
      </w:r>
    </w:p>
    <w:p w:rsidR="00E2072A" w:rsidRPr="007B7EC8" w:rsidRDefault="00E2072A" w:rsidP="001F1586">
      <w:pPr>
        <w:numPr>
          <w:ilvl w:val="0"/>
          <w:numId w:val="13"/>
        </w:numPr>
        <w:tabs>
          <w:tab w:val="left" w:pos="0"/>
          <w:tab w:val="left" w:pos="142"/>
        </w:tabs>
        <w:spacing w:after="173" w:line="360" w:lineRule="auto"/>
        <w:ind w:left="0" w:firstLine="709"/>
        <w:contextualSpacing/>
        <w:rPr>
          <w:szCs w:val="28"/>
        </w:rPr>
      </w:pPr>
      <w:r w:rsidRPr="007B7EC8">
        <w:rPr>
          <w:szCs w:val="28"/>
        </w:rPr>
        <w:t xml:space="preserve">Моцарт Л. Волынка До мажор; Бурре; Менуэт </w:t>
      </w:r>
    </w:p>
    <w:p w:rsidR="00E2072A" w:rsidRPr="007B7EC8" w:rsidRDefault="00E2072A" w:rsidP="001F1586">
      <w:pPr>
        <w:numPr>
          <w:ilvl w:val="0"/>
          <w:numId w:val="13"/>
        </w:numPr>
        <w:tabs>
          <w:tab w:val="left" w:pos="0"/>
          <w:tab w:val="left" w:pos="142"/>
        </w:tabs>
        <w:spacing w:after="177" w:line="360" w:lineRule="auto"/>
        <w:ind w:left="0" w:firstLine="709"/>
        <w:contextualSpacing/>
        <w:rPr>
          <w:szCs w:val="28"/>
        </w:rPr>
      </w:pPr>
      <w:r w:rsidRPr="007B7EC8">
        <w:rPr>
          <w:szCs w:val="28"/>
        </w:rPr>
        <w:t xml:space="preserve">Русская народная песня в обработке Ляховицкой С. «На речушке, на Дунае», </w:t>
      </w:r>
    </w:p>
    <w:p w:rsidR="00E2072A" w:rsidRPr="007F26DD" w:rsidRDefault="00E2072A" w:rsidP="001F1586">
      <w:pPr>
        <w:numPr>
          <w:ilvl w:val="0"/>
          <w:numId w:val="13"/>
        </w:numPr>
        <w:tabs>
          <w:tab w:val="left" w:pos="0"/>
          <w:tab w:val="left" w:pos="142"/>
        </w:tabs>
        <w:spacing w:after="171" w:line="360" w:lineRule="auto"/>
        <w:ind w:left="0" w:firstLine="709"/>
        <w:contextualSpacing/>
        <w:rPr>
          <w:szCs w:val="28"/>
        </w:rPr>
      </w:pPr>
      <w:r w:rsidRPr="007F26DD">
        <w:rPr>
          <w:szCs w:val="28"/>
        </w:rPr>
        <w:t xml:space="preserve">Салютринская Т. Русская песня, «Ивушка» русская народная песня  </w:t>
      </w:r>
    </w:p>
    <w:p w:rsidR="00E2072A" w:rsidRPr="007B7EC8" w:rsidRDefault="00E2072A" w:rsidP="001F1586">
      <w:pPr>
        <w:numPr>
          <w:ilvl w:val="0"/>
          <w:numId w:val="13"/>
        </w:numPr>
        <w:tabs>
          <w:tab w:val="left" w:pos="0"/>
          <w:tab w:val="left" w:pos="142"/>
        </w:tabs>
        <w:spacing w:after="168" w:line="360" w:lineRule="auto"/>
        <w:ind w:left="0" w:firstLine="709"/>
        <w:contextualSpacing/>
        <w:rPr>
          <w:szCs w:val="28"/>
        </w:rPr>
      </w:pPr>
      <w:r w:rsidRPr="007B7EC8">
        <w:rPr>
          <w:szCs w:val="28"/>
        </w:rPr>
        <w:t xml:space="preserve">Файзи Дж. Кукушка, Родная речь, Напев, Часики </w:t>
      </w:r>
    </w:p>
    <w:p w:rsidR="00E2072A" w:rsidRPr="007B7EC8" w:rsidRDefault="00E2072A" w:rsidP="001F1586">
      <w:pPr>
        <w:numPr>
          <w:ilvl w:val="0"/>
          <w:numId w:val="13"/>
        </w:numPr>
        <w:tabs>
          <w:tab w:val="left" w:pos="0"/>
          <w:tab w:val="left" w:pos="142"/>
        </w:tabs>
        <w:spacing w:after="171" w:line="360" w:lineRule="auto"/>
        <w:ind w:left="0" w:firstLine="709"/>
        <w:contextualSpacing/>
        <w:rPr>
          <w:szCs w:val="28"/>
        </w:rPr>
      </w:pPr>
      <w:r w:rsidRPr="007B7EC8">
        <w:rPr>
          <w:szCs w:val="28"/>
        </w:rPr>
        <w:t xml:space="preserve">Хренников Т. Колыбельная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Этюды </w:t>
      </w:r>
    </w:p>
    <w:p w:rsidR="007F26DD" w:rsidRDefault="00E2072A" w:rsidP="001F1586">
      <w:pPr>
        <w:numPr>
          <w:ilvl w:val="0"/>
          <w:numId w:val="14"/>
        </w:numPr>
        <w:tabs>
          <w:tab w:val="left" w:pos="0"/>
          <w:tab w:val="left" w:pos="142"/>
        </w:tabs>
        <w:spacing w:after="176" w:line="360" w:lineRule="auto"/>
        <w:ind w:left="0" w:firstLine="709"/>
        <w:contextualSpacing/>
        <w:rPr>
          <w:szCs w:val="28"/>
        </w:rPr>
      </w:pPr>
      <w:r w:rsidRPr="007F26DD">
        <w:rPr>
          <w:szCs w:val="28"/>
        </w:rPr>
        <w:t>Беренс Г. Соч. 70. 50 маленьких фортепианных</w:t>
      </w:r>
      <w:r w:rsidR="001F47A1" w:rsidRPr="007F26DD">
        <w:rPr>
          <w:szCs w:val="28"/>
        </w:rPr>
        <w:t xml:space="preserve"> пьес без октав: №№ 31, 33, 43</w:t>
      </w:r>
      <w:r w:rsidR="007F26DD">
        <w:rPr>
          <w:szCs w:val="28"/>
        </w:rPr>
        <w:t>,</w:t>
      </w:r>
      <w:r w:rsidRPr="007F26DD">
        <w:rPr>
          <w:szCs w:val="28"/>
        </w:rPr>
        <w:t xml:space="preserve">47, 48, </w:t>
      </w:r>
    </w:p>
    <w:p w:rsidR="007F26DD" w:rsidRDefault="00E2072A" w:rsidP="001F1586">
      <w:pPr>
        <w:numPr>
          <w:ilvl w:val="0"/>
          <w:numId w:val="14"/>
        </w:numPr>
        <w:tabs>
          <w:tab w:val="left" w:pos="0"/>
          <w:tab w:val="left" w:pos="142"/>
        </w:tabs>
        <w:spacing w:after="184" w:line="360" w:lineRule="auto"/>
        <w:ind w:left="0" w:firstLine="709"/>
        <w:contextualSpacing/>
        <w:rPr>
          <w:szCs w:val="28"/>
        </w:rPr>
      </w:pPr>
      <w:r w:rsidRPr="007B7EC8">
        <w:rPr>
          <w:szCs w:val="28"/>
        </w:rPr>
        <w:t xml:space="preserve">Гедике А. 40 мелодических этюдов, соч. 32, 1 ч., </w:t>
      </w:r>
    </w:p>
    <w:p w:rsidR="007F26DD" w:rsidRDefault="00E2072A" w:rsidP="001F1586">
      <w:pPr>
        <w:numPr>
          <w:ilvl w:val="0"/>
          <w:numId w:val="14"/>
        </w:numPr>
        <w:tabs>
          <w:tab w:val="left" w:pos="0"/>
          <w:tab w:val="left" w:pos="142"/>
        </w:tabs>
        <w:spacing w:after="184" w:line="360" w:lineRule="auto"/>
        <w:ind w:left="0" w:firstLine="709"/>
        <w:contextualSpacing/>
        <w:rPr>
          <w:szCs w:val="28"/>
        </w:rPr>
      </w:pPr>
      <w:r w:rsidRPr="007F26DD">
        <w:rPr>
          <w:szCs w:val="28"/>
        </w:rPr>
        <w:t>Гнесина Е. Фортепианная азбука,</w:t>
      </w:r>
      <w:r w:rsidR="007F26DD">
        <w:rPr>
          <w:szCs w:val="28"/>
        </w:rPr>
        <w:t xml:space="preserve"> </w:t>
      </w:r>
      <w:r w:rsidRPr="007F26DD">
        <w:rPr>
          <w:szCs w:val="28"/>
        </w:rPr>
        <w:t>Подготовительные   упражнения   к   различным видам фортепианной техники</w:t>
      </w:r>
    </w:p>
    <w:p w:rsidR="00E2072A" w:rsidRPr="007F26DD" w:rsidRDefault="00E2072A" w:rsidP="001F1586">
      <w:pPr>
        <w:numPr>
          <w:ilvl w:val="0"/>
          <w:numId w:val="14"/>
        </w:numPr>
        <w:tabs>
          <w:tab w:val="left" w:pos="0"/>
          <w:tab w:val="left" w:pos="142"/>
        </w:tabs>
        <w:spacing w:after="184" w:line="360" w:lineRule="auto"/>
        <w:ind w:left="0" w:firstLine="709"/>
        <w:contextualSpacing/>
        <w:rPr>
          <w:szCs w:val="28"/>
        </w:rPr>
      </w:pPr>
      <w:r w:rsidRPr="007F26DD">
        <w:rPr>
          <w:szCs w:val="28"/>
        </w:rPr>
        <w:t xml:space="preserve">Гурлит М.  Этюд ля минор </w:t>
      </w:r>
    </w:p>
    <w:p w:rsidR="00E2072A" w:rsidRPr="007B7EC8" w:rsidRDefault="00E2072A" w:rsidP="001F1586">
      <w:pPr>
        <w:numPr>
          <w:ilvl w:val="0"/>
          <w:numId w:val="14"/>
        </w:numPr>
        <w:tabs>
          <w:tab w:val="left" w:pos="0"/>
          <w:tab w:val="left" w:pos="142"/>
        </w:tabs>
        <w:spacing w:after="163" w:line="360" w:lineRule="auto"/>
        <w:ind w:left="0" w:firstLine="709"/>
        <w:contextualSpacing/>
        <w:rPr>
          <w:szCs w:val="28"/>
        </w:rPr>
      </w:pPr>
      <w:r w:rsidRPr="007B7EC8">
        <w:rPr>
          <w:szCs w:val="28"/>
        </w:rPr>
        <w:t xml:space="preserve">Лекуппэ Ф. Соч. 17. 25 легких этюдов: №№ 3, 6, 7, 9, 18, 21,23.  </w:t>
      </w:r>
    </w:p>
    <w:p w:rsidR="00E2072A" w:rsidRPr="007B7EC8" w:rsidRDefault="00E2072A" w:rsidP="001F1586">
      <w:pPr>
        <w:numPr>
          <w:ilvl w:val="0"/>
          <w:numId w:val="14"/>
        </w:numPr>
        <w:tabs>
          <w:tab w:val="left" w:pos="0"/>
          <w:tab w:val="left" w:pos="142"/>
        </w:tabs>
        <w:spacing w:after="169" w:line="360" w:lineRule="auto"/>
        <w:ind w:left="0" w:firstLine="709"/>
        <w:contextualSpacing/>
        <w:rPr>
          <w:szCs w:val="28"/>
        </w:rPr>
      </w:pPr>
      <w:r w:rsidRPr="007B7EC8">
        <w:rPr>
          <w:szCs w:val="28"/>
        </w:rPr>
        <w:t xml:space="preserve">Лемуан А. Соч. 37. Этюды №№ 1, 2, 6, 7, 10,17, 27.  </w:t>
      </w:r>
    </w:p>
    <w:p w:rsidR="00E2072A" w:rsidRPr="007B7EC8" w:rsidRDefault="00E2072A" w:rsidP="001F1586">
      <w:pPr>
        <w:numPr>
          <w:ilvl w:val="0"/>
          <w:numId w:val="14"/>
        </w:numPr>
        <w:tabs>
          <w:tab w:val="left" w:pos="0"/>
          <w:tab w:val="left" w:pos="142"/>
        </w:tabs>
        <w:spacing w:after="123" w:line="360" w:lineRule="auto"/>
        <w:ind w:left="0" w:firstLine="709"/>
        <w:contextualSpacing/>
        <w:rPr>
          <w:szCs w:val="28"/>
        </w:rPr>
      </w:pPr>
      <w:r w:rsidRPr="007B7EC8">
        <w:rPr>
          <w:szCs w:val="28"/>
        </w:rPr>
        <w:t xml:space="preserve">Лешгорн А. Соч. 65.  Избранные этюды для начинающих: №№ 3, 5-7, 9, 27, </w:t>
      </w:r>
    </w:p>
    <w:p w:rsidR="00E2072A" w:rsidRPr="007B7EC8" w:rsidRDefault="00E2072A" w:rsidP="001F1586">
      <w:pPr>
        <w:numPr>
          <w:ilvl w:val="0"/>
          <w:numId w:val="14"/>
        </w:numPr>
        <w:tabs>
          <w:tab w:val="left" w:pos="0"/>
          <w:tab w:val="left" w:pos="142"/>
        </w:tabs>
        <w:spacing w:line="360" w:lineRule="auto"/>
        <w:ind w:left="0" w:firstLine="709"/>
        <w:contextualSpacing/>
        <w:rPr>
          <w:szCs w:val="28"/>
        </w:rPr>
      </w:pPr>
      <w:r w:rsidRPr="007B7EC8">
        <w:rPr>
          <w:szCs w:val="28"/>
        </w:rPr>
        <w:t xml:space="preserve">Черни К. Этюды      для       начинающих: №№ 1-20, 76, Черни-Гермер Этюды №№ 1-18,20,21,23-29,40 (1 тетр.) </w:t>
      </w:r>
    </w:p>
    <w:p w:rsidR="0089521D" w:rsidRPr="007B7EC8" w:rsidRDefault="00E2072A" w:rsidP="001F1586">
      <w:pPr>
        <w:numPr>
          <w:ilvl w:val="0"/>
          <w:numId w:val="14"/>
        </w:numPr>
        <w:tabs>
          <w:tab w:val="left" w:pos="0"/>
          <w:tab w:val="left" w:pos="142"/>
        </w:tabs>
        <w:spacing w:line="360" w:lineRule="auto"/>
        <w:ind w:left="0" w:firstLine="709"/>
        <w:contextualSpacing/>
        <w:rPr>
          <w:szCs w:val="28"/>
        </w:rPr>
      </w:pPr>
      <w:r w:rsidRPr="007B7EC8">
        <w:rPr>
          <w:szCs w:val="28"/>
        </w:rPr>
        <w:t xml:space="preserve">Шитте А. Соч. 108. №№ 1,3,5,7. Соч. 160. 25 легких этюдов. Под редакцией Дельновой В.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Пьесы </w:t>
      </w:r>
    </w:p>
    <w:p w:rsidR="00E2072A" w:rsidRPr="007B7EC8" w:rsidRDefault="00E2072A" w:rsidP="001F1586">
      <w:pPr>
        <w:numPr>
          <w:ilvl w:val="0"/>
          <w:numId w:val="15"/>
        </w:numPr>
        <w:tabs>
          <w:tab w:val="left" w:pos="0"/>
          <w:tab w:val="left" w:pos="142"/>
        </w:tabs>
        <w:spacing w:after="172" w:line="360" w:lineRule="auto"/>
        <w:ind w:left="0" w:firstLine="709"/>
        <w:contextualSpacing/>
        <w:rPr>
          <w:szCs w:val="28"/>
        </w:rPr>
      </w:pPr>
      <w:r w:rsidRPr="007B7EC8">
        <w:rPr>
          <w:szCs w:val="28"/>
        </w:rPr>
        <w:t xml:space="preserve">Ахьярова Р. 4 пьесы: Капельки, Паровоз, Медведь, Путаница </w:t>
      </w:r>
    </w:p>
    <w:p w:rsidR="007F26DD" w:rsidRDefault="00E2072A" w:rsidP="001F1586">
      <w:pPr>
        <w:numPr>
          <w:ilvl w:val="0"/>
          <w:numId w:val="15"/>
        </w:numPr>
        <w:tabs>
          <w:tab w:val="left" w:pos="0"/>
          <w:tab w:val="left" w:pos="142"/>
        </w:tabs>
        <w:spacing w:after="177" w:line="360" w:lineRule="auto"/>
        <w:ind w:left="0" w:firstLine="709"/>
        <w:contextualSpacing/>
        <w:rPr>
          <w:szCs w:val="28"/>
        </w:rPr>
      </w:pPr>
      <w:r w:rsidRPr="007B7EC8">
        <w:rPr>
          <w:szCs w:val="28"/>
        </w:rPr>
        <w:t xml:space="preserve">Бетховен Л. Экосезы: Ми-бемоль мажор, Соль мажор  </w:t>
      </w:r>
    </w:p>
    <w:p w:rsidR="007F26DD" w:rsidRDefault="00E2072A" w:rsidP="001F1586">
      <w:pPr>
        <w:numPr>
          <w:ilvl w:val="0"/>
          <w:numId w:val="16"/>
        </w:numPr>
        <w:tabs>
          <w:tab w:val="left" w:pos="0"/>
          <w:tab w:val="left" w:pos="142"/>
        </w:tabs>
        <w:spacing w:after="175" w:line="360" w:lineRule="auto"/>
        <w:ind w:left="0" w:firstLine="709"/>
        <w:contextualSpacing/>
        <w:rPr>
          <w:szCs w:val="28"/>
        </w:rPr>
      </w:pPr>
      <w:r w:rsidRPr="007F26DD">
        <w:rPr>
          <w:szCs w:val="28"/>
        </w:rPr>
        <w:t xml:space="preserve">Виноградов  Ю.   Танец  медвежат,   </w:t>
      </w:r>
    </w:p>
    <w:p w:rsidR="00E2072A" w:rsidRPr="007F26DD" w:rsidRDefault="00E2072A" w:rsidP="001F1586">
      <w:pPr>
        <w:numPr>
          <w:ilvl w:val="0"/>
          <w:numId w:val="16"/>
        </w:numPr>
        <w:tabs>
          <w:tab w:val="left" w:pos="0"/>
          <w:tab w:val="left" w:pos="142"/>
        </w:tabs>
        <w:spacing w:after="175" w:line="360" w:lineRule="auto"/>
        <w:ind w:left="0" w:firstLine="709"/>
        <w:contextualSpacing/>
        <w:rPr>
          <w:szCs w:val="28"/>
        </w:rPr>
      </w:pPr>
      <w:r w:rsidRPr="007F26DD">
        <w:rPr>
          <w:szCs w:val="28"/>
        </w:rPr>
        <w:t xml:space="preserve">Гаврилин В. Военная песня </w:t>
      </w:r>
    </w:p>
    <w:p w:rsidR="00E2072A" w:rsidRPr="007F26DD" w:rsidRDefault="00E2072A" w:rsidP="001F1586">
      <w:pPr>
        <w:numPr>
          <w:ilvl w:val="0"/>
          <w:numId w:val="16"/>
        </w:numPr>
        <w:tabs>
          <w:tab w:val="left" w:pos="0"/>
          <w:tab w:val="left" w:pos="142"/>
        </w:tabs>
        <w:spacing w:after="171" w:line="360" w:lineRule="auto"/>
        <w:ind w:left="0" w:firstLine="709"/>
        <w:contextualSpacing/>
        <w:rPr>
          <w:szCs w:val="28"/>
        </w:rPr>
      </w:pPr>
      <w:r w:rsidRPr="007F26DD">
        <w:rPr>
          <w:szCs w:val="28"/>
        </w:rPr>
        <w:t xml:space="preserve">Гайдн Й.  Анданте Соль </w:t>
      </w:r>
      <w:r w:rsidR="007F26DD">
        <w:rPr>
          <w:szCs w:val="28"/>
        </w:rPr>
        <w:t>мажор</w:t>
      </w:r>
    </w:p>
    <w:p w:rsidR="00E2072A" w:rsidRPr="007B7EC8" w:rsidRDefault="00E2072A" w:rsidP="001F1586">
      <w:pPr>
        <w:numPr>
          <w:ilvl w:val="0"/>
          <w:numId w:val="16"/>
        </w:numPr>
        <w:tabs>
          <w:tab w:val="left" w:pos="0"/>
          <w:tab w:val="left" w:pos="142"/>
        </w:tabs>
        <w:spacing w:after="169" w:line="360" w:lineRule="auto"/>
        <w:ind w:left="0" w:firstLine="709"/>
        <w:contextualSpacing/>
        <w:rPr>
          <w:szCs w:val="28"/>
        </w:rPr>
      </w:pPr>
      <w:r w:rsidRPr="007B7EC8">
        <w:rPr>
          <w:szCs w:val="28"/>
        </w:rPr>
        <w:lastRenderedPageBreak/>
        <w:t xml:space="preserve">Еникеев Р. Наша бабушка. Бибисара </w:t>
      </w:r>
    </w:p>
    <w:p w:rsidR="00E2072A" w:rsidRPr="007B7EC8" w:rsidRDefault="00E2072A" w:rsidP="001F1586">
      <w:pPr>
        <w:numPr>
          <w:ilvl w:val="0"/>
          <w:numId w:val="16"/>
        </w:numPr>
        <w:tabs>
          <w:tab w:val="left" w:pos="0"/>
          <w:tab w:val="left" w:pos="142"/>
        </w:tabs>
        <w:spacing w:after="174" w:line="360" w:lineRule="auto"/>
        <w:ind w:left="0" w:firstLine="709"/>
        <w:contextualSpacing/>
        <w:rPr>
          <w:szCs w:val="28"/>
        </w:rPr>
      </w:pPr>
      <w:r w:rsidRPr="007B7EC8">
        <w:rPr>
          <w:szCs w:val="28"/>
        </w:rPr>
        <w:t xml:space="preserve">Жиганов Н. Колыбельная </w:t>
      </w:r>
    </w:p>
    <w:p w:rsidR="00E2072A" w:rsidRPr="007B7EC8" w:rsidRDefault="00E2072A" w:rsidP="001F1586">
      <w:pPr>
        <w:numPr>
          <w:ilvl w:val="0"/>
          <w:numId w:val="16"/>
        </w:numPr>
        <w:tabs>
          <w:tab w:val="left" w:pos="0"/>
          <w:tab w:val="left" w:pos="142"/>
        </w:tabs>
        <w:spacing w:line="360" w:lineRule="auto"/>
        <w:ind w:left="0" w:firstLine="709"/>
        <w:contextualSpacing/>
        <w:rPr>
          <w:szCs w:val="28"/>
        </w:rPr>
      </w:pPr>
      <w:r w:rsidRPr="007B7EC8">
        <w:rPr>
          <w:szCs w:val="28"/>
        </w:rPr>
        <w:t xml:space="preserve">Музафаров М. Зайчик, Песня-пляска, Татарские народные песни Аниса, Соловей-голубь в обработке Музафарова М.  </w:t>
      </w:r>
    </w:p>
    <w:p w:rsidR="00E2072A" w:rsidRPr="007B7EC8" w:rsidRDefault="00E2072A" w:rsidP="001F1586">
      <w:pPr>
        <w:numPr>
          <w:ilvl w:val="0"/>
          <w:numId w:val="16"/>
        </w:numPr>
        <w:tabs>
          <w:tab w:val="left" w:pos="0"/>
          <w:tab w:val="left" w:pos="142"/>
        </w:tabs>
        <w:spacing w:line="360" w:lineRule="auto"/>
        <w:ind w:left="0" w:firstLine="709"/>
        <w:contextualSpacing/>
        <w:rPr>
          <w:szCs w:val="28"/>
        </w:rPr>
      </w:pPr>
      <w:r w:rsidRPr="007B7EC8">
        <w:rPr>
          <w:szCs w:val="28"/>
        </w:rPr>
        <w:t>Майкапар А. «Пастушок», «В садике», Соч. 28. Бирюльки:    Маленький    командир, Мотылек, Мимолетное видение.   Раздумье</w:t>
      </w:r>
    </w:p>
    <w:p w:rsidR="00E2072A" w:rsidRPr="007B7EC8" w:rsidRDefault="00E2072A" w:rsidP="001F1586">
      <w:pPr>
        <w:numPr>
          <w:ilvl w:val="0"/>
          <w:numId w:val="16"/>
        </w:numPr>
        <w:tabs>
          <w:tab w:val="left" w:pos="0"/>
          <w:tab w:val="left" w:pos="142"/>
        </w:tabs>
        <w:spacing w:after="172" w:line="360" w:lineRule="auto"/>
        <w:ind w:left="0" w:firstLine="709"/>
        <w:contextualSpacing/>
        <w:rPr>
          <w:szCs w:val="28"/>
        </w:rPr>
      </w:pPr>
      <w:r w:rsidRPr="007B7EC8">
        <w:rPr>
          <w:szCs w:val="28"/>
        </w:rPr>
        <w:t xml:space="preserve">Руббах А. «Воробей» </w:t>
      </w:r>
    </w:p>
    <w:p w:rsidR="007F26DD" w:rsidRDefault="00E2072A" w:rsidP="001F1586">
      <w:pPr>
        <w:numPr>
          <w:ilvl w:val="0"/>
          <w:numId w:val="16"/>
        </w:numPr>
        <w:tabs>
          <w:tab w:val="left" w:pos="0"/>
          <w:tab w:val="left" w:pos="142"/>
        </w:tabs>
        <w:spacing w:after="172" w:line="360" w:lineRule="auto"/>
        <w:ind w:left="0" w:firstLine="709"/>
        <w:contextualSpacing/>
        <w:rPr>
          <w:szCs w:val="28"/>
        </w:rPr>
      </w:pPr>
      <w:r w:rsidRPr="007F26DD">
        <w:rPr>
          <w:szCs w:val="28"/>
        </w:rPr>
        <w:t xml:space="preserve">Ребиков В. Дети вокруг елки, Кукла в сарафане. </w:t>
      </w:r>
    </w:p>
    <w:p w:rsidR="00E2072A" w:rsidRPr="007F26DD" w:rsidRDefault="00E2072A" w:rsidP="001F1586">
      <w:pPr>
        <w:numPr>
          <w:ilvl w:val="0"/>
          <w:numId w:val="16"/>
        </w:numPr>
        <w:tabs>
          <w:tab w:val="left" w:pos="0"/>
          <w:tab w:val="left" w:pos="142"/>
        </w:tabs>
        <w:spacing w:after="172" w:line="360" w:lineRule="auto"/>
        <w:ind w:left="0" w:firstLine="709"/>
        <w:contextualSpacing/>
        <w:rPr>
          <w:szCs w:val="28"/>
        </w:rPr>
      </w:pPr>
      <w:r w:rsidRPr="007F26DD">
        <w:rPr>
          <w:szCs w:val="28"/>
        </w:rPr>
        <w:t xml:space="preserve">Слонов Ю. Скерцино, Светланина полька, Утренняя прогулка. </w:t>
      </w:r>
    </w:p>
    <w:p w:rsidR="007F26DD" w:rsidRDefault="00E2072A" w:rsidP="001F1586">
      <w:pPr>
        <w:numPr>
          <w:ilvl w:val="0"/>
          <w:numId w:val="16"/>
        </w:numPr>
        <w:tabs>
          <w:tab w:val="left" w:pos="0"/>
          <w:tab w:val="left" w:pos="142"/>
        </w:tabs>
        <w:spacing w:line="360" w:lineRule="auto"/>
        <w:ind w:left="0" w:firstLine="709"/>
        <w:contextualSpacing/>
        <w:rPr>
          <w:szCs w:val="28"/>
        </w:rPr>
      </w:pPr>
      <w:r w:rsidRPr="007F26DD">
        <w:rPr>
          <w:szCs w:val="28"/>
        </w:rPr>
        <w:t xml:space="preserve">Тобис   Б.Негритенок    грустит,    Негритенок    улыбается. </w:t>
      </w:r>
    </w:p>
    <w:p w:rsidR="00E2072A" w:rsidRPr="007F26DD" w:rsidRDefault="00E2072A" w:rsidP="001F1586">
      <w:pPr>
        <w:numPr>
          <w:ilvl w:val="0"/>
          <w:numId w:val="16"/>
        </w:numPr>
        <w:tabs>
          <w:tab w:val="left" w:pos="0"/>
          <w:tab w:val="left" w:pos="142"/>
        </w:tabs>
        <w:spacing w:line="360" w:lineRule="auto"/>
        <w:ind w:left="0" w:firstLine="709"/>
        <w:contextualSpacing/>
        <w:rPr>
          <w:szCs w:val="28"/>
        </w:rPr>
      </w:pPr>
      <w:r w:rsidRPr="007F26DD">
        <w:rPr>
          <w:szCs w:val="28"/>
        </w:rPr>
        <w:t xml:space="preserve">Т. н. п. «Ашхабад» в обработке Хабибуллиной 3., Т.н.п. «Сабантуй» в обработке Луппова А., Т.н.п. «Гусиные крылья», Т.н.п. «Галиябану». Обработка Ключарева А. Т.н.п. «Бондюг» в обработке Виноградова Ю.  </w:t>
      </w:r>
    </w:p>
    <w:p w:rsidR="00E2072A" w:rsidRPr="007B7EC8" w:rsidRDefault="00E2072A" w:rsidP="001F1586">
      <w:pPr>
        <w:numPr>
          <w:ilvl w:val="0"/>
          <w:numId w:val="16"/>
        </w:numPr>
        <w:tabs>
          <w:tab w:val="left" w:pos="0"/>
          <w:tab w:val="left" w:pos="142"/>
        </w:tabs>
        <w:spacing w:after="172" w:line="360" w:lineRule="auto"/>
        <w:ind w:left="0" w:firstLine="709"/>
        <w:contextualSpacing/>
        <w:rPr>
          <w:szCs w:val="28"/>
        </w:rPr>
      </w:pPr>
      <w:r w:rsidRPr="007B7EC8">
        <w:rPr>
          <w:szCs w:val="28"/>
        </w:rPr>
        <w:t xml:space="preserve">Хачатурян А.  Скакалка </w:t>
      </w:r>
    </w:p>
    <w:p w:rsidR="00E2072A" w:rsidRPr="007B7EC8" w:rsidRDefault="00E2072A" w:rsidP="001F1586">
      <w:pPr>
        <w:numPr>
          <w:ilvl w:val="0"/>
          <w:numId w:val="16"/>
        </w:numPr>
        <w:tabs>
          <w:tab w:val="left" w:pos="0"/>
          <w:tab w:val="left" w:pos="142"/>
        </w:tabs>
        <w:spacing w:after="173" w:line="360" w:lineRule="auto"/>
        <w:ind w:left="0" w:firstLine="709"/>
        <w:contextualSpacing/>
        <w:rPr>
          <w:szCs w:val="28"/>
        </w:rPr>
      </w:pPr>
      <w:r w:rsidRPr="007B7EC8">
        <w:rPr>
          <w:szCs w:val="28"/>
        </w:rPr>
        <w:t xml:space="preserve">Чайковский П. Детский   альбом. Болезнь куклы, Старинная французская песенка </w:t>
      </w:r>
    </w:p>
    <w:p w:rsidR="00E2072A" w:rsidRPr="007B7EC8" w:rsidRDefault="00E2072A" w:rsidP="001F1586">
      <w:pPr>
        <w:numPr>
          <w:ilvl w:val="0"/>
          <w:numId w:val="16"/>
        </w:numPr>
        <w:tabs>
          <w:tab w:val="left" w:pos="0"/>
          <w:tab w:val="left" w:pos="142"/>
        </w:tabs>
        <w:spacing w:after="172" w:line="360" w:lineRule="auto"/>
        <w:ind w:left="0" w:firstLine="709"/>
        <w:contextualSpacing/>
        <w:rPr>
          <w:szCs w:val="28"/>
        </w:rPr>
      </w:pPr>
      <w:r w:rsidRPr="007B7EC8">
        <w:rPr>
          <w:szCs w:val="28"/>
        </w:rPr>
        <w:t xml:space="preserve">Шмитц М. Солнечный день, Сладкая конфета, Марш гномиков.  </w:t>
      </w:r>
    </w:p>
    <w:p w:rsidR="007F26DD" w:rsidRDefault="00E2072A" w:rsidP="001F1586">
      <w:pPr>
        <w:numPr>
          <w:ilvl w:val="0"/>
          <w:numId w:val="16"/>
        </w:numPr>
        <w:tabs>
          <w:tab w:val="left" w:pos="0"/>
          <w:tab w:val="left" w:pos="142"/>
        </w:tabs>
        <w:spacing w:after="142" w:line="360" w:lineRule="auto"/>
        <w:ind w:left="0" w:firstLine="709"/>
        <w:contextualSpacing/>
        <w:rPr>
          <w:szCs w:val="28"/>
        </w:rPr>
      </w:pPr>
      <w:r w:rsidRPr="007B7EC8">
        <w:rPr>
          <w:szCs w:val="28"/>
        </w:rPr>
        <w:t xml:space="preserve">Шостакович Д. Альбом  фортепианных  пьес;  Вальс,  Грустная сказка. Марш. </w:t>
      </w:r>
    </w:p>
    <w:p w:rsidR="00E2072A" w:rsidRPr="007B7EC8" w:rsidRDefault="00E2072A" w:rsidP="001F1586">
      <w:pPr>
        <w:numPr>
          <w:ilvl w:val="0"/>
          <w:numId w:val="16"/>
        </w:numPr>
        <w:tabs>
          <w:tab w:val="left" w:pos="0"/>
          <w:tab w:val="left" w:pos="142"/>
        </w:tabs>
        <w:spacing w:after="142" w:line="360" w:lineRule="auto"/>
        <w:ind w:left="0" w:firstLine="709"/>
        <w:contextualSpacing/>
        <w:rPr>
          <w:szCs w:val="28"/>
        </w:rPr>
      </w:pPr>
      <w:r w:rsidRPr="007B7EC8">
        <w:rPr>
          <w:szCs w:val="28"/>
        </w:rPr>
        <w:t>Штейбельт Д. Адажио</w:t>
      </w:r>
      <w:r w:rsidRPr="007B7EC8">
        <w:rPr>
          <w:b/>
          <w:szCs w:val="28"/>
        </w:rPr>
        <w:t xml:space="preserve">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Примеры переводных программ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Вариант 1 </w:t>
      </w:r>
    </w:p>
    <w:p w:rsidR="00E2072A" w:rsidRPr="007B7EC8" w:rsidRDefault="00E2072A" w:rsidP="001F1586">
      <w:pPr>
        <w:numPr>
          <w:ilvl w:val="0"/>
          <w:numId w:val="17"/>
        </w:numPr>
        <w:tabs>
          <w:tab w:val="left" w:pos="0"/>
          <w:tab w:val="left" w:pos="142"/>
        </w:tabs>
        <w:spacing w:line="360" w:lineRule="auto"/>
        <w:ind w:left="0" w:firstLine="709"/>
        <w:contextualSpacing/>
        <w:rPr>
          <w:szCs w:val="28"/>
        </w:rPr>
      </w:pPr>
      <w:r w:rsidRPr="007B7EC8">
        <w:rPr>
          <w:szCs w:val="28"/>
        </w:rPr>
        <w:t xml:space="preserve">Виноградов  Ю.   Танец  медвежат </w:t>
      </w:r>
    </w:p>
    <w:p w:rsidR="00E2072A" w:rsidRPr="007B7EC8" w:rsidRDefault="00E2072A" w:rsidP="001F1586">
      <w:pPr>
        <w:numPr>
          <w:ilvl w:val="0"/>
          <w:numId w:val="17"/>
        </w:numPr>
        <w:tabs>
          <w:tab w:val="left" w:pos="0"/>
          <w:tab w:val="left" w:pos="142"/>
        </w:tabs>
        <w:spacing w:line="360" w:lineRule="auto"/>
        <w:ind w:left="0" w:firstLine="709"/>
        <w:contextualSpacing/>
        <w:rPr>
          <w:szCs w:val="28"/>
        </w:rPr>
      </w:pPr>
      <w:r w:rsidRPr="007B7EC8">
        <w:rPr>
          <w:szCs w:val="28"/>
        </w:rPr>
        <w:t xml:space="preserve">Шитте А. Этюд Соч. 108 №1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 Вариант 2 </w:t>
      </w:r>
    </w:p>
    <w:p w:rsidR="00E2072A" w:rsidRPr="007B7EC8" w:rsidRDefault="00E2072A" w:rsidP="001F1586">
      <w:pPr>
        <w:numPr>
          <w:ilvl w:val="0"/>
          <w:numId w:val="18"/>
        </w:numPr>
        <w:tabs>
          <w:tab w:val="left" w:pos="0"/>
          <w:tab w:val="left" w:pos="142"/>
        </w:tabs>
        <w:spacing w:line="360" w:lineRule="auto"/>
        <w:ind w:left="0" w:firstLine="709"/>
        <w:contextualSpacing/>
        <w:rPr>
          <w:szCs w:val="28"/>
        </w:rPr>
      </w:pPr>
      <w:r w:rsidRPr="007B7EC8">
        <w:rPr>
          <w:szCs w:val="28"/>
        </w:rPr>
        <w:t xml:space="preserve">Шитте Л. Этюд соч. 108 № 17 </w:t>
      </w:r>
    </w:p>
    <w:p w:rsidR="007F26DD" w:rsidRDefault="00E2072A" w:rsidP="001F1586">
      <w:pPr>
        <w:numPr>
          <w:ilvl w:val="0"/>
          <w:numId w:val="18"/>
        </w:numPr>
        <w:tabs>
          <w:tab w:val="left" w:pos="0"/>
          <w:tab w:val="left" w:pos="142"/>
        </w:tabs>
        <w:spacing w:line="360" w:lineRule="auto"/>
        <w:ind w:left="0" w:firstLine="709"/>
        <w:contextualSpacing/>
        <w:rPr>
          <w:szCs w:val="28"/>
        </w:rPr>
      </w:pPr>
      <w:r w:rsidRPr="007F26DD">
        <w:rPr>
          <w:szCs w:val="28"/>
        </w:rPr>
        <w:t>Моцарт Л. Волынка До мажор</w:t>
      </w:r>
    </w:p>
    <w:p w:rsidR="00E2072A" w:rsidRPr="007F26DD" w:rsidRDefault="00E2072A" w:rsidP="007F26DD">
      <w:pPr>
        <w:tabs>
          <w:tab w:val="left" w:pos="0"/>
          <w:tab w:val="left" w:pos="142"/>
        </w:tabs>
        <w:spacing w:line="360" w:lineRule="auto"/>
        <w:ind w:left="709" w:firstLine="0"/>
        <w:contextualSpacing/>
        <w:rPr>
          <w:szCs w:val="28"/>
        </w:rPr>
      </w:pPr>
      <w:r w:rsidRPr="007F26DD">
        <w:rPr>
          <w:b/>
          <w:szCs w:val="28"/>
        </w:rPr>
        <w:t>Вариант 3</w:t>
      </w:r>
      <w:r w:rsidRPr="007F26DD">
        <w:rPr>
          <w:szCs w:val="28"/>
        </w:rPr>
        <w:t xml:space="preserve"> </w:t>
      </w:r>
    </w:p>
    <w:p w:rsidR="00E2072A" w:rsidRPr="007B7EC8" w:rsidRDefault="00E2072A" w:rsidP="001F1586">
      <w:pPr>
        <w:numPr>
          <w:ilvl w:val="0"/>
          <w:numId w:val="19"/>
        </w:numPr>
        <w:tabs>
          <w:tab w:val="left" w:pos="0"/>
          <w:tab w:val="left" w:pos="142"/>
        </w:tabs>
        <w:spacing w:line="360" w:lineRule="auto"/>
        <w:ind w:left="0" w:firstLine="709"/>
        <w:contextualSpacing/>
        <w:rPr>
          <w:szCs w:val="28"/>
        </w:rPr>
      </w:pPr>
      <w:r w:rsidRPr="007B7EC8">
        <w:rPr>
          <w:szCs w:val="28"/>
        </w:rPr>
        <w:lastRenderedPageBreak/>
        <w:t xml:space="preserve">Лемуан А. Соч. 37. Этюд № 27  </w:t>
      </w:r>
    </w:p>
    <w:p w:rsidR="00E2072A" w:rsidRPr="007B7EC8" w:rsidRDefault="00E2072A" w:rsidP="001F1586">
      <w:pPr>
        <w:numPr>
          <w:ilvl w:val="0"/>
          <w:numId w:val="19"/>
        </w:numPr>
        <w:tabs>
          <w:tab w:val="left" w:pos="0"/>
          <w:tab w:val="left" w:pos="142"/>
        </w:tabs>
        <w:spacing w:line="360" w:lineRule="auto"/>
        <w:ind w:left="0" w:firstLine="709"/>
        <w:contextualSpacing/>
        <w:rPr>
          <w:szCs w:val="28"/>
        </w:rPr>
      </w:pPr>
      <w:r w:rsidRPr="007B7EC8">
        <w:rPr>
          <w:szCs w:val="28"/>
        </w:rPr>
        <w:t>Чайковский П.</w:t>
      </w:r>
      <w:r w:rsidR="007F26DD">
        <w:rPr>
          <w:szCs w:val="28"/>
        </w:rPr>
        <w:t xml:space="preserve"> </w:t>
      </w:r>
      <w:r w:rsidRPr="007B7EC8">
        <w:rPr>
          <w:szCs w:val="28"/>
        </w:rPr>
        <w:t xml:space="preserve">Детский   альбом. Старинная французская песенка </w:t>
      </w:r>
    </w:p>
    <w:p w:rsidR="00E2072A" w:rsidRPr="007B7EC8" w:rsidRDefault="00E2072A" w:rsidP="007B7EC8">
      <w:pPr>
        <w:tabs>
          <w:tab w:val="left" w:pos="0"/>
          <w:tab w:val="left" w:pos="142"/>
        </w:tabs>
        <w:spacing w:after="0" w:line="360" w:lineRule="auto"/>
        <w:ind w:left="0" w:firstLine="709"/>
        <w:contextualSpacing/>
        <w:rPr>
          <w:szCs w:val="28"/>
        </w:rPr>
      </w:pPr>
      <w:r w:rsidRPr="007B7EC8">
        <w:rPr>
          <w:szCs w:val="28"/>
        </w:rPr>
        <w:t xml:space="preserve"> </w:t>
      </w:r>
    </w:p>
    <w:p w:rsidR="00E2072A" w:rsidRPr="007B7EC8" w:rsidRDefault="00E2072A" w:rsidP="007B7EC8">
      <w:pPr>
        <w:pStyle w:val="2"/>
        <w:keepNext w:val="0"/>
        <w:keepLines w:val="0"/>
        <w:tabs>
          <w:tab w:val="left" w:pos="0"/>
        </w:tabs>
        <w:spacing w:after="4" w:line="360" w:lineRule="auto"/>
        <w:ind w:left="0" w:firstLine="709"/>
        <w:contextualSpacing/>
        <w:jc w:val="both"/>
        <w:rPr>
          <w:szCs w:val="28"/>
        </w:rPr>
      </w:pPr>
      <w:r w:rsidRPr="007B7EC8">
        <w:rPr>
          <w:szCs w:val="28"/>
        </w:rPr>
        <w:t xml:space="preserve"> </w:t>
      </w:r>
      <w:bookmarkStart w:id="21" w:name="_Toc507180415"/>
      <w:bookmarkStart w:id="22" w:name="_Toc508804160"/>
      <w:bookmarkStart w:id="23" w:name="_Toc508804302"/>
      <w:r w:rsidRPr="007B7EC8">
        <w:rPr>
          <w:szCs w:val="28"/>
        </w:rPr>
        <w:t>Третий год обучения</w:t>
      </w:r>
      <w:bookmarkEnd w:id="21"/>
      <w:bookmarkEnd w:id="22"/>
      <w:bookmarkEnd w:id="23"/>
      <w:r w:rsidRPr="007B7EC8">
        <w:rPr>
          <w:szCs w:val="28"/>
        </w:rPr>
        <w:t xml:space="preserve"> </w:t>
      </w:r>
    </w:p>
    <w:p w:rsidR="00E2072A" w:rsidRPr="007B7EC8" w:rsidRDefault="00E2072A" w:rsidP="00946F7F">
      <w:pPr>
        <w:tabs>
          <w:tab w:val="left" w:pos="0"/>
          <w:tab w:val="left" w:pos="142"/>
        </w:tabs>
        <w:spacing w:after="21" w:line="360" w:lineRule="auto"/>
        <w:ind w:left="0" w:firstLine="709"/>
        <w:contextualSpacing/>
        <w:rPr>
          <w:szCs w:val="28"/>
        </w:rPr>
      </w:pPr>
      <w:r w:rsidRPr="007B7EC8">
        <w:rPr>
          <w:b/>
          <w:szCs w:val="28"/>
        </w:rPr>
        <w:t xml:space="preserve"> </w:t>
      </w:r>
      <w:r w:rsidRPr="007B7EC8">
        <w:rPr>
          <w:szCs w:val="28"/>
        </w:rPr>
        <w:t xml:space="preserve">В 3 классе можно включать в репертуар пьесы, в которых педаль является неотъемлемым элементом выразительного исполнения (П.Чайковский «Болезнь куклы», А.Гречанинов «Грустная песенка» и др.). </w:t>
      </w:r>
    </w:p>
    <w:p w:rsidR="00E2072A" w:rsidRPr="007B7EC8" w:rsidRDefault="00E2072A" w:rsidP="007B7EC8">
      <w:pPr>
        <w:tabs>
          <w:tab w:val="left" w:pos="0"/>
          <w:tab w:val="left" w:pos="142"/>
        </w:tabs>
        <w:spacing w:line="360" w:lineRule="auto"/>
        <w:ind w:left="0" w:firstLine="709"/>
        <w:contextualSpacing/>
        <w:rPr>
          <w:szCs w:val="28"/>
        </w:rPr>
      </w:pPr>
      <w:r w:rsidRPr="007B7EC8">
        <w:rPr>
          <w:szCs w:val="28"/>
        </w:rPr>
        <w:t xml:space="preserve">Расширение образного строя исполняемого репертуара. Чтение с листа. </w:t>
      </w:r>
    </w:p>
    <w:p w:rsidR="00E2072A" w:rsidRPr="007B7EC8" w:rsidRDefault="00E2072A" w:rsidP="007B7EC8">
      <w:pPr>
        <w:tabs>
          <w:tab w:val="left" w:pos="0"/>
          <w:tab w:val="left" w:pos="142"/>
        </w:tabs>
        <w:spacing w:line="360" w:lineRule="auto"/>
        <w:ind w:left="0" w:firstLine="709"/>
        <w:contextualSpacing/>
        <w:rPr>
          <w:szCs w:val="28"/>
        </w:rPr>
      </w:pPr>
      <w:r w:rsidRPr="007B7EC8">
        <w:rPr>
          <w:szCs w:val="28"/>
        </w:rPr>
        <w:t>Аттестация проводится в конце каждой четверти: в 1 четверти по результатам текущего контроля или публичных выступлений</w:t>
      </w:r>
      <w:r w:rsidR="00983225">
        <w:rPr>
          <w:szCs w:val="28"/>
        </w:rPr>
        <w:t>, техника</w:t>
      </w:r>
      <w:r w:rsidRPr="007B7EC8">
        <w:rPr>
          <w:szCs w:val="28"/>
        </w:rPr>
        <w:t xml:space="preserve">, во 2 четверти - промежуточная аттестация в виде академического концерта (1-2 произведения), в 3 четверти – знание музыкальных терминов, </w:t>
      </w:r>
      <w:r w:rsidR="00983225">
        <w:rPr>
          <w:szCs w:val="28"/>
        </w:rPr>
        <w:t>техника</w:t>
      </w:r>
      <w:r w:rsidRPr="007B7EC8">
        <w:rPr>
          <w:szCs w:val="28"/>
        </w:rPr>
        <w:t>, в 4 четверти в виде переводного экзамена с оценкой (2</w:t>
      </w:r>
      <w:r w:rsidR="00983225">
        <w:rPr>
          <w:szCs w:val="28"/>
        </w:rPr>
        <w:t xml:space="preserve"> </w:t>
      </w:r>
      <w:r w:rsidRPr="007B7EC8">
        <w:rPr>
          <w:szCs w:val="28"/>
        </w:rPr>
        <w:t xml:space="preserve">произведения).  </w:t>
      </w:r>
    </w:p>
    <w:p w:rsidR="00E2072A" w:rsidRPr="007B7EC8" w:rsidRDefault="00E2072A" w:rsidP="007B7EC8">
      <w:pPr>
        <w:tabs>
          <w:tab w:val="left" w:pos="0"/>
          <w:tab w:val="left" w:pos="142"/>
        </w:tabs>
        <w:spacing w:after="158" w:line="360" w:lineRule="auto"/>
        <w:ind w:left="0" w:firstLine="709"/>
        <w:contextualSpacing/>
        <w:rPr>
          <w:szCs w:val="28"/>
        </w:rPr>
      </w:pPr>
      <w:r w:rsidRPr="007B7EC8">
        <w:rPr>
          <w:szCs w:val="28"/>
        </w:rPr>
        <w:t xml:space="preserve">За год обучающийся должен освоить: </w:t>
      </w:r>
    </w:p>
    <w:p w:rsidR="00E2072A" w:rsidRPr="007B7EC8" w:rsidRDefault="00E2072A" w:rsidP="001F1586">
      <w:pPr>
        <w:numPr>
          <w:ilvl w:val="0"/>
          <w:numId w:val="20"/>
        </w:numPr>
        <w:tabs>
          <w:tab w:val="left" w:pos="0"/>
          <w:tab w:val="left" w:pos="142"/>
        </w:tabs>
        <w:spacing w:after="168" w:line="360" w:lineRule="auto"/>
        <w:ind w:left="0" w:firstLine="709"/>
        <w:contextualSpacing/>
        <w:rPr>
          <w:szCs w:val="28"/>
        </w:rPr>
      </w:pPr>
      <w:r w:rsidRPr="007B7EC8">
        <w:rPr>
          <w:szCs w:val="28"/>
        </w:rPr>
        <w:t xml:space="preserve">этюда, </w:t>
      </w:r>
    </w:p>
    <w:p w:rsidR="00E2072A" w:rsidRPr="007B7EC8" w:rsidRDefault="00E2072A" w:rsidP="007B7EC8">
      <w:pPr>
        <w:tabs>
          <w:tab w:val="left" w:pos="0"/>
          <w:tab w:val="left" w:pos="142"/>
        </w:tabs>
        <w:spacing w:after="157" w:line="360" w:lineRule="auto"/>
        <w:ind w:left="0" w:firstLine="709"/>
        <w:contextualSpacing/>
        <w:rPr>
          <w:szCs w:val="28"/>
        </w:rPr>
      </w:pPr>
      <w:r w:rsidRPr="007B7EC8">
        <w:rPr>
          <w:szCs w:val="28"/>
        </w:rPr>
        <w:t xml:space="preserve">4-5 разнохарактерных пьес, </w:t>
      </w:r>
    </w:p>
    <w:p w:rsidR="00E2072A" w:rsidRPr="007B7EC8" w:rsidRDefault="00E2072A" w:rsidP="007B7EC8">
      <w:pPr>
        <w:tabs>
          <w:tab w:val="left" w:pos="0"/>
          <w:tab w:val="left" w:pos="142"/>
        </w:tabs>
        <w:spacing w:line="360" w:lineRule="auto"/>
        <w:ind w:left="0" w:firstLine="709"/>
        <w:contextualSpacing/>
        <w:rPr>
          <w:szCs w:val="28"/>
        </w:rPr>
      </w:pPr>
      <w:r w:rsidRPr="007B7EC8">
        <w:rPr>
          <w:szCs w:val="28"/>
        </w:rPr>
        <w:t xml:space="preserve">гаммы ля, ре, ми, соль минор, аккорды и арпеджио к ним двумя руками, </w:t>
      </w:r>
    </w:p>
    <w:p w:rsidR="00E2072A" w:rsidRPr="007B7EC8" w:rsidRDefault="00E2072A" w:rsidP="007B7EC8">
      <w:pPr>
        <w:tabs>
          <w:tab w:val="left" w:pos="0"/>
          <w:tab w:val="left" w:pos="142"/>
        </w:tabs>
        <w:spacing w:after="120" w:line="360" w:lineRule="auto"/>
        <w:ind w:left="0" w:firstLine="709"/>
        <w:contextualSpacing/>
        <w:rPr>
          <w:szCs w:val="28"/>
        </w:rPr>
      </w:pPr>
      <w:r w:rsidRPr="007B7EC8">
        <w:rPr>
          <w:szCs w:val="28"/>
        </w:rPr>
        <w:t xml:space="preserve">хроматическая гамма каждой рукой отдельно в 2 октавы, кадансовый оборот. </w:t>
      </w:r>
    </w:p>
    <w:p w:rsidR="00E2072A" w:rsidRPr="007B7EC8" w:rsidRDefault="00E2072A" w:rsidP="007B7EC8">
      <w:pPr>
        <w:tabs>
          <w:tab w:val="left" w:pos="0"/>
          <w:tab w:val="left" w:pos="142"/>
        </w:tabs>
        <w:spacing w:after="0" w:line="360" w:lineRule="auto"/>
        <w:ind w:left="0" w:firstLine="709"/>
        <w:contextualSpacing/>
        <w:rPr>
          <w:szCs w:val="28"/>
        </w:rPr>
      </w:pPr>
      <w:r w:rsidRPr="007B7EC8">
        <w:rPr>
          <w:color w:val="FF0000"/>
          <w:szCs w:val="28"/>
        </w:rPr>
        <w:t xml:space="preserve"> </w:t>
      </w:r>
      <w:r w:rsidRPr="007B7EC8">
        <w:rPr>
          <w:b/>
          <w:szCs w:val="28"/>
        </w:rPr>
        <w:t xml:space="preserve">Примечание: педагог может вносить свои коррективы в требования в зависимости от степени одарённости и трудоспособности ученика. Это относится и к обучающимся с ограниченными физическими возможностями. </w:t>
      </w:r>
    </w:p>
    <w:p w:rsidR="00E2072A" w:rsidRPr="007B7EC8" w:rsidRDefault="00E2072A" w:rsidP="00946F7F">
      <w:pPr>
        <w:tabs>
          <w:tab w:val="left" w:pos="0"/>
          <w:tab w:val="left" w:pos="142"/>
        </w:tabs>
        <w:spacing w:after="29" w:line="360" w:lineRule="auto"/>
        <w:ind w:left="0" w:firstLine="709"/>
        <w:contextualSpacing/>
        <w:rPr>
          <w:b/>
          <w:szCs w:val="28"/>
        </w:rPr>
      </w:pPr>
      <w:r w:rsidRPr="007B7EC8">
        <w:rPr>
          <w:b/>
          <w:szCs w:val="28"/>
        </w:rPr>
        <w:t xml:space="preserve"> Примерные репертуарные списки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Произведения полифонического склада </w:t>
      </w:r>
    </w:p>
    <w:p w:rsidR="00E2072A" w:rsidRPr="007B7EC8" w:rsidRDefault="00E2072A" w:rsidP="001F1586">
      <w:pPr>
        <w:numPr>
          <w:ilvl w:val="0"/>
          <w:numId w:val="21"/>
        </w:numPr>
        <w:tabs>
          <w:tab w:val="left" w:pos="0"/>
          <w:tab w:val="left" w:pos="142"/>
        </w:tabs>
        <w:spacing w:after="172" w:line="360" w:lineRule="auto"/>
        <w:ind w:left="0" w:firstLine="709"/>
        <w:contextualSpacing/>
        <w:rPr>
          <w:szCs w:val="28"/>
        </w:rPr>
      </w:pPr>
      <w:r w:rsidRPr="007B7EC8">
        <w:rPr>
          <w:szCs w:val="28"/>
        </w:rPr>
        <w:t xml:space="preserve">Арнэ Т.          Полифонический эскиз </w:t>
      </w:r>
    </w:p>
    <w:p w:rsidR="00E2072A" w:rsidRPr="007B7EC8" w:rsidRDefault="00E2072A" w:rsidP="001F1586">
      <w:pPr>
        <w:numPr>
          <w:ilvl w:val="0"/>
          <w:numId w:val="21"/>
        </w:numPr>
        <w:tabs>
          <w:tab w:val="left" w:pos="0"/>
          <w:tab w:val="left" w:pos="142"/>
        </w:tabs>
        <w:spacing w:line="360" w:lineRule="auto"/>
        <w:ind w:left="0" w:firstLine="709"/>
        <w:contextualSpacing/>
        <w:rPr>
          <w:szCs w:val="28"/>
        </w:rPr>
      </w:pPr>
      <w:r w:rsidRPr="007B7EC8">
        <w:rPr>
          <w:szCs w:val="28"/>
        </w:rPr>
        <w:t xml:space="preserve">Бах Ф.Э.  Маленькая фантазия; Бах И.С. Маленькие прелюдии и фуги, 1 тетр.: До мажор, ре минор, Фа мажор; Нотная тетрадь А.М. Бах: Менуэт соль мажор №4, Менуэт соль минор №5, Менуэт ре минор №36, </w:t>
      </w:r>
      <w:r w:rsidRPr="007B7EC8">
        <w:rPr>
          <w:szCs w:val="28"/>
        </w:rPr>
        <w:lastRenderedPageBreak/>
        <w:t xml:space="preserve">Волынка Ре мажор, Полонез соль минор (двухголосный) №10, Ария ре минор №20.  Бём Г. Менуэт Соль мажор; </w:t>
      </w:r>
    </w:p>
    <w:p w:rsidR="00E2072A" w:rsidRPr="007B7EC8" w:rsidRDefault="00E2072A" w:rsidP="001F1586">
      <w:pPr>
        <w:numPr>
          <w:ilvl w:val="0"/>
          <w:numId w:val="21"/>
        </w:numPr>
        <w:tabs>
          <w:tab w:val="left" w:pos="0"/>
          <w:tab w:val="left" w:pos="142"/>
        </w:tabs>
        <w:spacing w:line="360" w:lineRule="auto"/>
        <w:ind w:left="0" w:firstLine="709"/>
        <w:contextualSpacing/>
        <w:rPr>
          <w:szCs w:val="28"/>
        </w:rPr>
      </w:pPr>
      <w:r w:rsidRPr="007B7EC8">
        <w:rPr>
          <w:szCs w:val="28"/>
        </w:rPr>
        <w:t xml:space="preserve">Гендель Г.  Ф. Ария,  Ригодон Соль мажор, Менуэт ми минор, Две Сарабанды ре минор  </w:t>
      </w:r>
    </w:p>
    <w:p w:rsidR="00E2072A" w:rsidRPr="007B7EC8" w:rsidRDefault="00E2072A" w:rsidP="001F1586">
      <w:pPr>
        <w:numPr>
          <w:ilvl w:val="0"/>
          <w:numId w:val="21"/>
        </w:numPr>
        <w:tabs>
          <w:tab w:val="left" w:pos="0"/>
          <w:tab w:val="left" w:pos="142"/>
        </w:tabs>
        <w:spacing w:line="360" w:lineRule="auto"/>
        <w:ind w:left="0" w:firstLine="709"/>
        <w:contextualSpacing/>
        <w:rPr>
          <w:szCs w:val="28"/>
        </w:rPr>
      </w:pPr>
      <w:r w:rsidRPr="007B7EC8">
        <w:rPr>
          <w:szCs w:val="28"/>
        </w:rPr>
        <w:t>Корелли А. Сарабанда ре минор</w:t>
      </w:r>
    </w:p>
    <w:p w:rsidR="00E2072A" w:rsidRPr="007B7EC8" w:rsidRDefault="00E2072A" w:rsidP="001F1586">
      <w:pPr>
        <w:numPr>
          <w:ilvl w:val="0"/>
          <w:numId w:val="21"/>
        </w:numPr>
        <w:tabs>
          <w:tab w:val="left" w:pos="0"/>
          <w:tab w:val="left" w:pos="142"/>
        </w:tabs>
        <w:spacing w:line="360" w:lineRule="auto"/>
        <w:ind w:left="0" w:firstLine="709"/>
        <w:contextualSpacing/>
        <w:rPr>
          <w:szCs w:val="28"/>
        </w:rPr>
      </w:pPr>
      <w:r w:rsidRPr="007B7EC8">
        <w:rPr>
          <w:szCs w:val="28"/>
        </w:rPr>
        <w:t xml:space="preserve">Моцарт В, Менуэт Соль мажор. Моцарт Л. 12 пьес под ред. Кувшинникова </w:t>
      </w:r>
    </w:p>
    <w:p w:rsidR="00E2072A" w:rsidRPr="007B7EC8" w:rsidRDefault="00E2072A" w:rsidP="001F1586">
      <w:pPr>
        <w:numPr>
          <w:ilvl w:val="0"/>
          <w:numId w:val="21"/>
        </w:numPr>
        <w:tabs>
          <w:tab w:val="left" w:pos="0"/>
          <w:tab w:val="left" w:pos="142"/>
        </w:tabs>
        <w:spacing w:after="171" w:line="360" w:lineRule="auto"/>
        <w:ind w:left="0" w:firstLine="709"/>
        <w:contextualSpacing/>
        <w:rPr>
          <w:szCs w:val="28"/>
        </w:rPr>
      </w:pPr>
      <w:r w:rsidRPr="007B7EC8">
        <w:rPr>
          <w:szCs w:val="28"/>
        </w:rPr>
        <w:t>Пёрселл Г.  Ария</w:t>
      </w:r>
    </w:p>
    <w:p w:rsidR="007F26DD" w:rsidRDefault="00E2072A" w:rsidP="001F1586">
      <w:pPr>
        <w:numPr>
          <w:ilvl w:val="0"/>
          <w:numId w:val="21"/>
        </w:numPr>
        <w:tabs>
          <w:tab w:val="left" w:pos="0"/>
          <w:tab w:val="left" w:pos="142"/>
        </w:tabs>
        <w:spacing w:after="171" w:line="360" w:lineRule="auto"/>
        <w:ind w:left="0" w:firstLine="709"/>
        <w:contextualSpacing/>
        <w:rPr>
          <w:szCs w:val="28"/>
        </w:rPr>
      </w:pPr>
      <w:r w:rsidRPr="007F26DD">
        <w:rPr>
          <w:szCs w:val="28"/>
        </w:rPr>
        <w:t>Скарлатти Д. Менуэт  Фа   мажор</w:t>
      </w:r>
    </w:p>
    <w:p w:rsidR="00E2072A" w:rsidRPr="007F26DD" w:rsidRDefault="00E2072A" w:rsidP="001F1586">
      <w:pPr>
        <w:numPr>
          <w:ilvl w:val="0"/>
          <w:numId w:val="21"/>
        </w:numPr>
        <w:tabs>
          <w:tab w:val="left" w:pos="0"/>
          <w:tab w:val="left" w:pos="142"/>
        </w:tabs>
        <w:spacing w:after="171" w:line="360" w:lineRule="auto"/>
        <w:ind w:left="0" w:firstLine="709"/>
        <w:contextualSpacing/>
        <w:rPr>
          <w:szCs w:val="28"/>
        </w:rPr>
      </w:pPr>
      <w:r w:rsidRPr="007F26DD">
        <w:rPr>
          <w:szCs w:val="28"/>
        </w:rPr>
        <w:t xml:space="preserve">Свиридов  Г.   Колыбельная  сказочка   </w:t>
      </w:r>
    </w:p>
    <w:p w:rsidR="00E2072A" w:rsidRPr="007B7EC8" w:rsidRDefault="00E2072A" w:rsidP="001F1586">
      <w:pPr>
        <w:numPr>
          <w:ilvl w:val="0"/>
          <w:numId w:val="21"/>
        </w:numPr>
        <w:tabs>
          <w:tab w:val="left" w:pos="0"/>
          <w:tab w:val="left" w:pos="142"/>
        </w:tabs>
        <w:spacing w:after="172" w:line="360" w:lineRule="auto"/>
        <w:ind w:left="0" w:firstLine="709"/>
        <w:contextualSpacing/>
        <w:rPr>
          <w:szCs w:val="28"/>
        </w:rPr>
      </w:pPr>
      <w:r w:rsidRPr="007B7EC8">
        <w:rPr>
          <w:szCs w:val="28"/>
        </w:rPr>
        <w:t xml:space="preserve">Фрескобальди    Д.    Канцона  </w:t>
      </w:r>
    </w:p>
    <w:p w:rsidR="00E2072A" w:rsidRPr="007B7EC8" w:rsidRDefault="00E2072A" w:rsidP="001F1586">
      <w:pPr>
        <w:numPr>
          <w:ilvl w:val="0"/>
          <w:numId w:val="21"/>
        </w:numPr>
        <w:tabs>
          <w:tab w:val="left" w:pos="0"/>
          <w:tab w:val="left" w:pos="142"/>
        </w:tabs>
        <w:spacing w:after="160" w:line="360" w:lineRule="auto"/>
        <w:ind w:left="0" w:firstLine="709"/>
        <w:contextualSpacing/>
        <w:rPr>
          <w:szCs w:val="28"/>
        </w:rPr>
      </w:pPr>
      <w:r w:rsidRPr="007B7EC8">
        <w:rPr>
          <w:szCs w:val="28"/>
        </w:rPr>
        <w:t xml:space="preserve">Чюрленис М. Фугетта </w:t>
      </w:r>
    </w:p>
    <w:p w:rsidR="00E2072A" w:rsidRPr="007B7EC8" w:rsidRDefault="00E2072A" w:rsidP="001F1586">
      <w:pPr>
        <w:numPr>
          <w:ilvl w:val="0"/>
          <w:numId w:val="21"/>
        </w:numPr>
        <w:tabs>
          <w:tab w:val="left" w:pos="0"/>
          <w:tab w:val="left" w:pos="142"/>
        </w:tabs>
        <w:spacing w:after="183" w:line="360" w:lineRule="auto"/>
        <w:ind w:left="0" w:firstLine="709"/>
        <w:contextualSpacing/>
        <w:rPr>
          <w:szCs w:val="28"/>
        </w:rPr>
      </w:pPr>
      <w:r w:rsidRPr="007B7EC8">
        <w:rPr>
          <w:szCs w:val="28"/>
        </w:rPr>
        <w:t xml:space="preserve">Якупов И. Раздумье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Этюды </w:t>
      </w:r>
    </w:p>
    <w:p w:rsidR="00E2072A" w:rsidRPr="007B7EC8" w:rsidRDefault="00E2072A" w:rsidP="001F1586">
      <w:pPr>
        <w:numPr>
          <w:ilvl w:val="0"/>
          <w:numId w:val="22"/>
        </w:numPr>
        <w:tabs>
          <w:tab w:val="left" w:pos="0"/>
          <w:tab w:val="left" w:pos="142"/>
        </w:tabs>
        <w:spacing w:after="173" w:line="360" w:lineRule="auto"/>
        <w:ind w:left="0" w:firstLine="709"/>
        <w:contextualSpacing/>
        <w:rPr>
          <w:szCs w:val="28"/>
        </w:rPr>
      </w:pPr>
      <w:r w:rsidRPr="007B7EC8">
        <w:rPr>
          <w:szCs w:val="28"/>
        </w:rPr>
        <w:t xml:space="preserve">Бертини А. Этюд Соль мажор </w:t>
      </w:r>
    </w:p>
    <w:p w:rsidR="00E2072A" w:rsidRPr="007B7EC8" w:rsidRDefault="00E2072A" w:rsidP="001F1586">
      <w:pPr>
        <w:numPr>
          <w:ilvl w:val="0"/>
          <w:numId w:val="22"/>
        </w:numPr>
        <w:tabs>
          <w:tab w:val="left" w:pos="0"/>
          <w:tab w:val="left" w:pos="142"/>
        </w:tabs>
        <w:spacing w:line="360" w:lineRule="auto"/>
        <w:ind w:left="0" w:firstLine="709"/>
        <w:contextualSpacing/>
        <w:rPr>
          <w:szCs w:val="28"/>
        </w:rPr>
      </w:pPr>
      <w:r w:rsidRPr="007B7EC8">
        <w:rPr>
          <w:szCs w:val="28"/>
        </w:rPr>
        <w:t xml:space="preserve">Гедике А. 40 мелодических этюдов, 2 тетрадь, соч. 32;  Соч. 58 «Ровность и беглость» </w:t>
      </w:r>
    </w:p>
    <w:p w:rsidR="007F26DD" w:rsidRDefault="00E2072A" w:rsidP="001F1586">
      <w:pPr>
        <w:numPr>
          <w:ilvl w:val="0"/>
          <w:numId w:val="22"/>
        </w:numPr>
        <w:tabs>
          <w:tab w:val="left" w:pos="0"/>
          <w:tab w:val="left" w:pos="142"/>
        </w:tabs>
        <w:spacing w:line="360" w:lineRule="auto"/>
        <w:ind w:left="0" w:firstLine="709"/>
        <w:contextualSpacing/>
        <w:rPr>
          <w:szCs w:val="28"/>
        </w:rPr>
      </w:pPr>
      <w:r w:rsidRPr="007B7EC8">
        <w:rPr>
          <w:szCs w:val="28"/>
        </w:rPr>
        <w:t xml:space="preserve">Лак Т. Соч. 172. Этюды: №№ 5, 6, 8. </w:t>
      </w:r>
    </w:p>
    <w:p w:rsidR="007F26DD" w:rsidRDefault="00E2072A" w:rsidP="001F1586">
      <w:pPr>
        <w:numPr>
          <w:ilvl w:val="0"/>
          <w:numId w:val="22"/>
        </w:numPr>
        <w:tabs>
          <w:tab w:val="left" w:pos="0"/>
          <w:tab w:val="left" w:pos="142"/>
        </w:tabs>
        <w:spacing w:line="360" w:lineRule="auto"/>
        <w:ind w:left="0" w:firstLine="709"/>
        <w:contextualSpacing/>
        <w:rPr>
          <w:szCs w:val="28"/>
        </w:rPr>
      </w:pPr>
      <w:r w:rsidRPr="007B7EC8">
        <w:rPr>
          <w:szCs w:val="28"/>
        </w:rPr>
        <w:t xml:space="preserve">Лемуан А. Соч. 37. 50 характерных этюдов: №№ 1,2, 4, 5, 9, 11,12, 15,16,20-23,35,39. </w:t>
      </w:r>
    </w:p>
    <w:p w:rsidR="00E2072A" w:rsidRPr="007B7EC8" w:rsidRDefault="00E2072A" w:rsidP="001F1586">
      <w:pPr>
        <w:numPr>
          <w:ilvl w:val="0"/>
          <w:numId w:val="22"/>
        </w:numPr>
        <w:tabs>
          <w:tab w:val="left" w:pos="0"/>
          <w:tab w:val="left" w:pos="142"/>
        </w:tabs>
        <w:spacing w:line="360" w:lineRule="auto"/>
        <w:ind w:left="0" w:firstLine="709"/>
        <w:contextualSpacing/>
        <w:rPr>
          <w:szCs w:val="28"/>
        </w:rPr>
      </w:pPr>
      <w:r w:rsidRPr="007B7EC8">
        <w:rPr>
          <w:szCs w:val="28"/>
        </w:rPr>
        <w:t xml:space="preserve">Лешгорн А. Соч. 65. Избранные этюды для начинающих. №№ 4-8,11,12,15 </w:t>
      </w:r>
    </w:p>
    <w:p w:rsidR="007F26DD" w:rsidRDefault="00E2072A" w:rsidP="001F1586">
      <w:pPr>
        <w:numPr>
          <w:ilvl w:val="0"/>
          <w:numId w:val="22"/>
        </w:numPr>
        <w:tabs>
          <w:tab w:val="left" w:pos="0"/>
          <w:tab w:val="left" w:pos="142"/>
        </w:tabs>
        <w:spacing w:after="170" w:line="360" w:lineRule="auto"/>
        <w:ind w:left="0" w:firstLine="709"/>
        <w:contextualSpacing/>
        <w:rPr>
          <w:szCs w:val="28"/>
        </w:rPr>
      </w:pPr>
      <w:r w:rsidRPr="007F26DD">
        <w:rPr>
          <w:szCs w:val="28"/>
        </w:rPr>
        <w:t xml:space="preserve">Черни К. Избранные      фортепианные      этюды.      Под редакцией Гермера Г. 1 тетрадь: №№ 7-28; 30-32, 34-36, 38, 41-43, 45, 46. 2 тетрадь: №№ 1,2 </w:t>
      </w:r>
    </w:p>
    <w:p w:rsidR="005B5EA5" w:rsidRPr="007F26DD" w:rsidRDefault="00E2072A" w:rsidP="001F1586">
      <w:pPr>
        <w:numPr>
          <w:ilvl w:val="0"/>
          <w:numId w:val="22"/>
        </w:numPr>
        <w:tabs>
          <w:tab w:val="left" w:pos="0"/>
          <w:tab w:val="left" w:pos="142"/>
        </w:tabs>
        <w:spacing w:after="170" w:line="360" w:lineRule="auto"/>
        <w:ind w:left="0" w:firstLine="709"/>
        <w:contextualSpacing/>
        <w:rPr>
          <w:szCs w:val="28"/>
        </w:rPr>
      </w:pPr>
      <w:r w:rsidRPr="007F26DD">
        <w:rPr>
          <w:szCs w:val="28"/>
        </w:rPr>
        <w:t xml:space="preserve">Шитте А. Соч. 68. 25 этюдов: №№ 2, 3, 6, 9. Шитте Л. </w:t>
      </w:r>
      <w:r w:rsidRPr="007F26DD">
        <w:rPr>
          <w:szCs w:val="28"/>
        </w:rPr>
        <w:tab/>
        <w:t xml:space="preserve">Соч. 108 №№ 14-19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Крупная форма </w:t>
      </w:r>
    </w:p>
    <w:p w:rsidR="00E2072A" w:rsidRPr="007B7EC8" w:rsidRDefault="00E2072A" w:rsidP="001F1586">
      <w:pPr>
        <w:numPr>
          <w:ilvl w:val="0"/>
          <w:numId w:val="23"/>
        </w:numPr>
        <w:tabs>
          <w:tab w:val="left" w:pos="0"/>
          <w:tab w:val="left" w:pos="142"/>
        </w:tabs>
        <w:spacing w:after="171" w:line="360" w:lineRule="auto"/>
        <w:ind w:left="0" w:firstLine="709"/>
        <w:contextualSpacing/>
        <w:rPr>
          <w:szCs w:val="28"/>
        </w:rPr>
      </w:pPr>
      <w:r w:rsidRPr="007B7EC8">
        <w:rPr>
          <w:szCs w:val="28"/>
        </w:rPr>
        <w:t xml:space="preserve">Андрэ А. Соч.34 Сонатина Фа мажор, ч. 1. </w:t>
      </w:r>
    </w:p>
    <w:p w:rsidR="00E2072A" w:rsidRPr="007B7EC8" w:rsidRDefault="00E2072A" w:rsidP="001F1586">
      <w:pPr>
        <w:numPr>
          <w:ilvl w:val="0"/>
          <w:numId w:val="23"/>
        </w:numPr>
        <w:tabs>
          <w:tab w:val="left" w:pos="0"/>
          <w:tab w:val="left" w:pos="142"/>
        </w:tabs>
        <w:spacing w:line="360" w:lineRule="auto"/>
        <w:ind w:left="0" w:firstLine="709"/>
        <w:contextualSpacing/>
        <w:rPr>
          <w:szCs w:val="28"/>
        </w:rPr>
      </w:pPr>
      <w:r w:rsidRPr="007B7EC8">
        <w:rPr>
          <w:szCs w:val="28"/>
        </w:rPr>
        <w:lastRenderedPageBreak/>
        <w:t>Беркович И.  Вариации на русскую песню «Во саду ли,  в огороде»</w:t>
      </w:r>
    </w:p>
    <w:p w:rsidR="00E2072A" w:rsidRPr="007B7EC8" w:rsidRDefault="00E2072A" w:rsidP="001F1586">
      <w:pPr>
        <w:numPr>
          <w:ilvl w:val="0"/>
          <w:numId w:val="23"/>
        </w:numPr>
        <w:tabs>
          <w:tab w:val="left" w:pos="0"/>
          <w:tab w:val="left" w:pos="142"/>
        </w:tabs>
        <w:spacing w:after="169" w:line="360" w:lineRule="auto"/>
        <w:ind w:left="0" w:firstLine="709"/>
        <w:contextualSpacing/>
        <w:rPr>
          <w:szCs w:val="28"/>
        </w:rPr>
      </w:pPr>
      <w:r w:rsidRPr="007B7EC8">
        <w:rPr>
          <w:szCs w:val="28"/>
        </w:rPr>
        <w:t xml:space="preserve">Бетховен Л. Сонатина №5 Фа мажор, Ч. </w:t>
      </w:r>
    </w:p>
    <w:p w:rsidR="00E2072A" w:rsidRPr="007B7EC8" w:rsidRDefault="00E2072A" w:rsidP="001F1586">
      <w:pPr>
        <w:numPr>
          <w:ilvl w:val="0"/>
          <w:numId w:val="23"/>
        </w:numPr>
        <w:tabs>
          <w:tab w:val="left" w:pos="0"/>
          <w:tab w:val="left" w:pos="142"/>
        </w:tabs>
        <w:spacing w:after="175" w:line="360" w:lineRule="auto"/>
        <w:ind w:left="0" w:firstLine="709"/>
        <w:contextualSpacing/>
        <w:rPr>
          <w:szCs w:val="28"/>
        </w:rPr>
      </w:pPr>
      <w:r w:rsidRPr="007B7EC8">
        <w:rPr>
          <w:szCs w:val="28"/>
        </w:rPr>
        <w:t xml:space="preserve">Гайдн Й. Сонатина Соль мажор II и III ч. </w:t>
      </w:r>
    </w:p>
    <w:p w:rsidR="00E2072A" w:rsidRPr="007B7EC8" w:rsidRDefault="00E2072A" w:rsidP="001F1586">
      <w:pPr>
        <w:numPr>
          <w:ilvl w:val="0"/>
          <w:numId w:val="23"/>
        </w:numPr>
        <w:tabs>
          <w:tab w:val="left" w:pos="0"/>
          <w:tab w:val="left" w:pos="142"/>
        </w:tabs>
        <w:spacing w:after="175" w:line="360" w:lineRule="auto"/>
        <w:ind w:left="0" w:firstLine="709"/>
        <w:contextualSpacing/>
        <w:rPr>
          <w:szCs w:val="28"/>
        </w:rPr>
      </w:pPr>
      <w:r w:rsidRPr="007B7EC8">
        <w:rPr>
          <w:szCs w:val="28"/>
        </w:rPr>
        <w:t xml:space="preserve">Гендель Г. Менуэт с вариациями ре минор. </w:t>
      </w:r>
    </w:p>
    <w:p w:rsidR="00E2072A" w:rsidRPr="007B7EC8" w:rsidRDefault="00E2072A" w:rsidP="001F1586">
      <w:pPr>
        <w:numPr>
          <w:ilvl w:val="0"/>
          <w:numId w:val="23"/>
        </w:numPr>
        <w:tabs>
          <w:tab w:val="left" w:pos="0"/>
          <w:tab w:val="left" w:pos="142"/>
        </w:tabs>
        <w:spacing w:after="178" w:line="360" w:lineRule="auto"/>
        <w:ind w:left="0" w:firstLine="709"/>
        <w:contextualSpacing/>
        <w:rPr>
          <w:szCs w:val="28"/>
        </w:rPr>
      </w:pPr>
      <w:r w:rsidRPr="007B7EC8">
        <w:rPr>
          <w:szCs w:val="28"/>
        </w:rPr>
        <w:t xml:space="preserve">Глиэр Р. Соч. 43. Рондо. </w:t>
      </w:r>
    </w:p>
    <w:p w:rsidR="00E2072A" w:rsidRPr="007B7EC8" w:rsidRDefault="00E2072A" w:rsidP="001F1586">
      <w:pPr>
        <w:numPr>
          <w:ilvl w:val="0"/>
          <w:numId w:val="23"/>
        </w:numPr>
        <w:tabs>
          <w:tab w:val="left" w:pos="0"/>
          <w:tab w:val="left" w:pos="142"/>
        </w:tabs>
        <w:spacing w:line="360" w:lineRule="auto"/>
        <w:ind w:left="0" w:firstLine="709"/>
        <w:contextualSpacing/>
        <w:rPr>
          <w:szCs w:val="28"/>
        </w:rPr>
      </w:pPr>
      <w:r w:rsidRPr="007B7EC8">
        <w:rPr>
          <w:szCs w:val="28"/>
        </w:rPr>
        <w:t xml:space="preserve">Диабелли А. Соч. 151, Сонатина №1: Рондо. Дюбюк А. Русская песня с вариацией (ля минор) </w:t>
      </w:r>
    </w:p>
    <w:p w:rsidR="00E2072A" w:rsidRPr="007B7EC8" w:rsidRDefault="00E2072A" w:rsidP="001F1586">
      <w:pPr>
        <w:numPr>
          <w:ilvl w:val="0"/>
          <w:numId w:val="23"/>
        </w:numPr>
        <w:tabs>
          <w:tab w:val="left" w:pos="0"/>
          <w:tab w:val="left" w:pos="142"/>
        </w:tabs>
        <w:spacing w:after="174" w:line="360" w:lineRule="auto"/>
        <w:ind w:left="0" w:firstLine="709"/>
        <w:contextualSpacing/>
        <w:rPr>
          <w:szCs w:val="28"/>
        </w:rPr>
      </w:pPr>
      <w:r w:rsidRPr="007B7EC8">
        <w:rPr>
          <w:szCs w:val="28"/>
        </w:rPr>
        <w:t xml:space="preserve">Кабалевский Д. Соч. 27. Сонатина ля минор. </w:t>
      </w:r>
    </w:p>
    <w:p w:rsidR="00E2072A" w:rsidRPr="007B7EC8" w:rsidRDefault="00E2072A" w:rsidP="001F1586">
      <w:pPr>
        <w:numPr>
          <w:ilvl w:val="0"/>
          <w:numId w:val="23"/>
        </w:numPr>
        <w:tabs>
          <w:tab w:val="left" w:pos="0"/>
        </w:tabs>
        <w:spacing w:after="168" w:line="360" w:lineRule="auto"/>
        <w:ind w:left="0" w:firstLine="709"/>
        <w:contextualSpacing/>
        <w:rPr>
          <w:szCs w:val="28"/>
        </w:rPr>
      </w:pPr>
      <w:r w:rsidRPr="007B7EC8">
        <w:rPr>
          <w:szCs w:val="28"/>
        </w:rPr>
        <w:t xml:space="preserve">Калимуллин Р. Детские пьесы для фортепиано: Сонатина ля минор. </w:t>
      </w:r>
    </w:p>
    <w:p w:rsidR="00E2072A" w:rsidRPr="007B7EC8" w:rsidRDefault="00E2072A" w:rsidP="001F1586">
      <w:pPr>
        <w:numPr>
          <w:ilvl w:val="0"/>
          <w:numId w:val="23"/>
        </w:numPr>
        <w:tabs>
          <w:tab w:val="left" w:pos="0"/>
          <w:tab w:val="left" w:pos="142"/>
        </w:tabs>
        <w:spacing w:after="174" w:line="360" w:lineRule="auto"/>
        <w:ind w:left="0" w:firstLine="709"/>
        <w:contextualSpacing/>
        <w:rPr>
          <w:szCs w:val="28"/>
        </w:rPr>
      </w:pPr>
      <w:r w:rsidRPr="007B7EC8">
        <w:rPr>
          <w:szCs w:val="28"/>
        </w:rPr>
        <w:t xml:space="preserve">Клементи М. Соч. 36. Сонатина До мажор, II и III ч. Сонатина Соль мажор. </w:t>
      </w:r>
    </w:p>
    <w:p w:rsidR="00E2072A" w:rsidRPr="007B7EC8" w:rsidRDefault="00E2072A" w:rsidP="001F1586">
      <w:pPr>
        <w:numPr>
          <w:ilvl w:val="0"/>
          <w:numId w:val="23"/>
        </w:numPr>
        <w:tabs>
          <w:tab w:val="left" w:pos="0"/>
          <w:tab w:val="left" w:pos="142"/>
        </w:tabs>
        <w:spacing w:after="169" w:line="360" w:lineRule="auto"/>
        <w:ind w:left="0" w:firstLine="709"/>
        <w:contextualSpacing/>
        <w:rPr>
          <w:szCs w:val="28"/>
        </w:rPr>
      </w:pPr>
      <w:r w:rsidRPr="007B7EC8">
        <w:rPr>
          <w:szCs w:val="28"/>
        </w:rPr>
        <w:t xml:space="preserve">Кулау Ф. Вариации Соль мажор. Соч. 55, №1, Сонатина До мажор. </w:t>
      </w:r>
    </w:p>
    <w:p w:rsidR="00E2072A" w:rsidRPr="007B7EC8" w:rsidRDefault="00E2072A" w:rsidP="001F1586">
      <w:pPr>
        <w:numPr>
          <w:ilvl w:val="0"/>
          <w:numId w:val="23"/>
        </w:numPr>
        <w:tabs>
          <w:tab w:val="left" w:pos="0"/>
          <w:tab w:val="left" w:pos="142"/>
        </w:tabs>
        <w:spacing w:line="360" w:lineRule="auto"/>
        <w:ind w:left="709"/>
        <w:contextualSpacing/>
        <w:rPr>
          <w:szCs w:val="28"/>
        </w:rPr>
      </w:pPr>
      <w:r w:rsidRPr="007B7EC8">
        <w:rPr>
          <w:szCs w:val="28"/>
        </w:rPr>
        <w:t xml:space="preserve">Назарова Т.Вариации «Зайчик, мой зайчик» Вариации   на  тему  Русской   народной   песни «Пойду ли я, выйду ли я». Игра в жмурки (маленькая сонатина). </w:t>
      </w:r>
    </w:p>
    <w:p w:rsidR="00E2072A" w:rsidRPr="007B7EC8" w:rsidRDefault="00E2072A" w:rsidP="001F1586">
      <w:pPr>
        <w:numPr>
          <w:ilvl w:val="0"/>
          <w:numId w:val="23"/>
        </w:numPr>
        <w:tabs>
          <w:tab w:val="left" w:pos="0"/>
          <w:tab w:val="left" w:pos="142"/>
        </w:tabs>
        <w:spacing w:after="162" w:line="360" w:lineRule="auto"/>
        <w:ind w:left="993" w:hanging="142"/>
        <w:contextualSpacing/>
        <w:rPr>
          <w:szCs w:val="28"/>
        </w:rPr>
      </w:pPr>
      <w:r w:rsidRPr="007B7EC8">
        <w:rPr>
          <w:szCs w:val="28"/>
        </w:rPr>
        <w:t xml:space="preserve">Чимароза Д. Сонаты ре минор и соль минор. </w:t>
      </w:r>
    </w:p>
    <w:p w:rsidR="00E2072A" w:rsidRPr="007B7EC8" w:rsidRDefault="00E2072A" w:rsidP="001F1586">
      <w:pPr>
        <w:numPr>
          <w:ilvl w:val="0"/>
          <w:numId w:val="23"/>
        </w:numPr>
        <w:tabs>
          <w:tab w:val="left" w:pos="0"/>
          <w:tab w:val="left" w:pos="142"/>
        </w:tabs>
        <w:spacing w:after="183" w:line="360" w:lineRule="auto"/>
        <w:ind w:left="851"/>
        <w:contextualSpacing/>
        <w:rPr>
          <w:szCs w:val="28"/>
        </w:rPr>
      </w:pPr>
      <w:r w:rsidRPr="007B7EC8">
        <w:rPr>
          <w:szCs w:val="28"/>
        </w:rPr>
        <w:t xml:space="preserve">Штейбельт Д. Сонатина До мажор, Ч. 1.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Пьесы </w:t>
      </w:r>
    </w:p>
    <w:p w:rsidR="00E2072A" w:rsidRPr="007B7EC8" w:rsidRDefault="00E2072A" w:rsidP="001F1586">
      <w:pPr>
        <w:numPr>
          <w:ilvl w:val="0"/>
          <w:numId w:val="24"/>
        </w:numPr>
        <w:tabs>
          <w:tab w:val="left" w:pos="0"/>
          <w:tab w:val="left" w:pos="142"/>
        </w:tabs>
        <w:spacing w:after="180" w:line="360" w:lineRule="auto"/>
        <w:ind w:left="0" w:firstLine="709"/>
        <w:contextualSpacing/>
        <w:rPr>
          <w:szCs w:val="28"/>
        </w:rPr>
      </w:pPr>
      <w:r w:rsidRPr="007B7EC8">
        <w:rPr>
          <w:szCs w:val="28"/>
        </w:rPr>
        <w:t xml:space="preserve">Александров Ан. </w:t>
      </w:r>
      <w:r w:rsidRPr="007B7EC8">
        <w:rPr>
          <w:szCs w:val="28"/>
        </w:rPr>
        <w:tab/>
        <w:t xml:space="preserve"> 6 пьес: «Когда я был маленьким», Александров </w:t>
      </w:r>
    </w:p>
    <w:p w:rsidR="00E2072A" w:rsidRPr="007B7EC8" w:rsidRDefault="00E2072A" w:rsidP="007B7EC8">
      <w:pPr>
        <w:tabs>
          <w:tab w:val="left" w:pos="0"/>
          <w:tab w:val="left" w:pos="142"/>
        </w:tabs>
        <w:spacing w:after="170" w:line="360" w:lineRule="auto"/>
        <w:ind w:left="0" w:firstLine="709"/>
        <w:contextualSpacing/>
        <w:rPr>
          <w:szCs w:val="28"/>
        </w:rPr>
      </w:pPr>
      <w:r w:rsidRPr="007B7EC8">
        <w:rPr>
          <w:szCs w:val="28"/>
        </w:rPr>
        <w:t xml:space="preserve">Новогодняя полька. Ахметов Ф. Весенняя песня, Часы </w:t>
      </w:r>
    </w:p>
    <w:p w:rsidR="00E2072A" w:rsidRPr="007B7EC8" w:rsidRDefault="00E2072A" w:rsidP="001F1586">
      <w:pPr>
        <w:numPr>
          <w:ilvl w:val="0"/>
          <w:numId w:val="24"/>
        </w:numPr>
        <w:tabs>
          <w:tab w:val="left" w:pos="0"/>
          <w:tab w:val="left" w:pos="142"/>
        </w:tabs>
        <w:spacing w:after="173" w:line="360" w:lineRule="auto"/>
        <w:ind w:left="0" w:firstLine="709"/>
        <w:contextualSpacing/>
        <w:rPr>
          <w:szCs w:val="28"/>
        </w:rPr>
      </w:pPr>
      <w:r w:rsidRPr="007B7EC8">
        <w:rPr>
          <w:szCs w:val="28"/>
        </w:rPr>
        <w:t xml:space="preserve">Батыркаева     Л. Деревенские картинки,  </w:t>
      </w:r>
    </w:p>
    <w:p w:rsidR="00CB4AA7" w:rsidRDefault="00E2072A" w:rsidP="001F1586">
      <w:pPr>
        <w:numPr>
          <w:ilvl w:val="0"/>
          <w:numId w:val="24"/>
        </w:numPr>
        <w:tabs>
          <w:tab w:val="left" w:pos="0"/>
          <w:tab w:val="left" w:pos="142"/>
        </w:tabs>
        <w:spacing w:line="360" w:lineRule="auto"/>
        <w:ind w:left="0" w:firstLine="709"/>
        <w:contextualSpacing/>
        <w:rPr>
          <w:szCs w:val="28"/>
        </w:rPr>
      </w:pPr>
      <w:r w:rsidRPr="007B7EC8">
        <w:rPr>
          <w:szCs w:val="28"/>
        </w:rPr>
        <w:t>Баркаускас В. Улыбка.</w:t>
      </w:r>
    </w:p>
    <w:p w:rsidR="00CB4AA7" w:rsidRDefault="00E2072A" w:rsidP="001F1586">
      <w:pPr>
        <w:numPr>
          <w:ilvl w:val="0"/>
          <w:numId w:val="24"/>
        </w:numPr>
        <w:tabs>
          <w:tab w:val="left" w:pos="0"/>
          <w:tab w:val="left" w:pos="142"/>
        </w:tabs>
        <w:spacing w:line="360" w:lineRule="auto"/>
        <w:ind w:left="0" w:firstLine="709"/>
        <w:contextualSpacing/>
        <w:rPr>
          <w:szCs w:val="28"/>
        </w:rPr>
      </w:pPr>
      <w:r w:rsidRPr="007B7EC8">
        <w:rPr>
          <w:szCs w:val="28"/>
        </w:rPr>
        <w:t xml:space="preserve">Барток Б. Избранные детские пьесы. Детям: Тетрадь 1: №№13-15; Тетрадь 2: №№23,26-28, Микрокосмос. Тетрадь 2,3. </w:t>
      </w:r>
    </w:p>
    <w:p w:rsidR="00CB4AA7" w:rsidRDefault="00E2072A" w:rsidP="001F1586">
      <w:pPr>
        <w:numPr>
          <w:ilvl w:val="0"/>
          <w:numId w:val="24"/>
        </w:numPr>
        <w:tabs>
          <w:tab w:val="left" w:pos="0"/>
          <w:tab w:val="left" w:pos="142"/>
        </w:tabs>
        <w:spacing w:line="360" w:lineRule="auto"/>
        <w:ind w:left="0" w:firstLine="709"/>
        <w:contextualSpacing/>
        <w:rPr>
          <w:szCs w:val="28"/>
        </w:rPr>
      </w:pPr>
      <w:r w:rsidRPr="007B7EC8">
        <w:rPr>
          <w:szCs w:val="28"/>
        </w:rPr>
        <w:t xml:space="preserve">Берлин А. Ранняя осень.  </w:t>
      </w:r>
    </w:p>
    <w:p w:rsidR="00CB4AA7" w:rsidRDefault="00E2072A" w:rsidP="001F1586">
      <w:pPr>
        <w:numPr>
          <w:ilvl w:val="0"/>
          <w:numId w:val="25"/>
        </w:numPr>
        <w:tabs>
          <w:tab w:val="left" w:pos="0"/>
          <w:tab w:val="left" w:pos="142"/>
        </w:tabs>
        <w:spacing w:after="170" w:line="360" w:lineRule="auto"/>
        <w:ind w:left="0" w:firstLine="709"/>
        <w:contextualSpacing/>
        <w:rPr>
          <w:szCs w:val="28"/>
        </w:rPr>
      </w:pPr>
      <w:r w:rsidRPr="00CB4AA7">
        <w:rPr>
          <w:szCs w:val="28"/>
        </w:rPr>
        <w:t xml:space="preserve">Бетховен Л.  Пять шотландских народных песен </w:t>
      </w:r>
    </w:p>
    <w:p w:rsidR="00CB4AA7" w:rsidRPr="00CB4AA7" w:rsidRDefault="00E2072A" w:rsidP="001F1586">
      <w:pPr>
        <w:numPr>
          <w:ilvl w:val="0"/>
          <w:numId w:val="25"/>
        </w:numPr>
        <w:tabs>
          <w:tab w:val="left" w:pos="0"/>
          <w:tab w:val="left" w:pos="142"/>
        </w:tabs>
        <w:spacing w:after="170" w:line="360" w:lineRule="auto"/>
        <w:ind w:left="0" w:firstLine="709"/>
        <w:contextualSpacing/>
        <w:rPr>
          <w:szCs w:val="28"/>
        </w:rPr>
      </w:pPr>
      <w:r w:rsidRPr="00CB4AA7">
        <w:rPr>
          <w:szCs w:val="28"/>
        </w:rPr>
        <w:lastRenderedPageBreak/>
        <w:t>Валиуллин А. Пьеса. Верещагин Я. Маленькие трубачи.</w:t>
      </w:r>
    </w:p>
    <w:p w:rsidR="00CB4AA7" w:rsidRPr="00CB4AA7" w:rsidRDefault="00E2072A" w:rsidP="001F1586">
      <w:pPr>
        <w:numPr>
          <w:ilvl w:val="0"/>
          <w:numId w:val="25"/>
        </w:numPr>
        <w:tabs>
          <w:tab w:val="left" w:pos="0"/>
          <w:tab w:val="left" w:pos="142"/>
        </w:tabs>
        <w:spacing w:after="170" w:line="360" w:lineRule="auto"/>
        <w:ind w:left="0" w:firstLine="709"/>
        <w:contextualSpacing/>
        <w:rPr>
          <w:szCs w:val="28"/>
        </w:rPr>
      </w:pPr>
      <w:r w:rsidRPr="00CB4AA7">
        <w:rPr>
          <w:szCs w:val="28"/>
        </w:rPr>
        <w:t xml:space="preserve">Гайдн Й. Анданте. </w:t>
      </w:r>
    </w:p>
    <w:p w:rsidR="00CB4AA7" w:rsidRPr="00CB4AA7" w:rsidRDefault="00E2072A" w:rsidP="001F1586">
      <w:pPr>
        <w:numPr>
          <w:ilvl w:val="0"/>
          <w:numId w:val="25"/>
        </w:numPr>
        <w:tabs>
          <w:tab w:val="left" w:pos="0"/>
          <w:tab w:val="left" w:pos="142"/>
        </w:tabs>
        <w:spacing w:after="170" w:line="360" w:lineRule="auto"/>
        <w:ind w:left="0" w:firstLine="709"/>
        <w:contextualSpacing/>
        <w:rPr>
          <w:szCs w:val="28"/>
        </w:rPr>
      </w:pPr>
      <w:r w:rsidRPr="00CB4AA7">
        <w:rPr>
          <w:szCs w:val="28"/>
        </w:rPr>
        <w:t>Градески</w:t>
      </w:r>
      <w:r w:rsidRPr="00CB4AA7">
        <w:rPr>
          <w:rFonts w:eastAsia="Arial"/>
          <w:szCs w:val="28"/>
        </w:rPr>
        <w:t xml:space="preserve"> </w:t>
      </w:r>
      <w:r w:rsidRPr="00CB4AA7">
        <w:rPr>
          <w:szCs w:val="28"/>
        </w:rPr>
        <w:t xml:space="preserve">Э. Задиристые  буги, </w:t>
      </w:r>
    </w:p>
    <w:p w:rsidR="00CB4AA7" w:rsidRPr="00CB4AA7" w:rsidRDefault="00E2072A" w:rsidP="001F1586">
      <w:pPr>
        <w:numPr>
          <w:ilvl w:val="0"/>
          <w:numId w:val="25"/>
        </w:numPr>
        <w:tabs>
          <w:tab w:val="left" w:pos="0"/>
          <w:tab w:val="left" w:pos="142"/>
        </w:tabs>
        <w:spacing w:after="170" w:line="360" w:lineRule="auto"/>
        <w:ind w:left="0" w:firstLine="709"/>
        <w:contextualSpacing/>
        <w:rPr>
          <w:szCs w:val="28"/>
        </w:rPr>
      </w:pPr>
      <w:r w:rsidRPr="00CB4AA7">
        <w:rPr>
          <w:szCs w:val="28"/>
        </w:rPr>
        <w:t xml:space="preserve"> Гедике А. Соч. 36 №№ 21,23,31;  Русская песня.  Григ Э. Вальс ми минор. </w:t>
      </w:r>
    </w:p>
    <w:p w:rsidR="00CB4AA7" w:rsidRPr="00CB4AA7" w:rsidRDefault="00E2072A" w:rsidP="001F1586">
      <w:pPr>
        <w:numPr>
          <w:ilvl w:val="0"/>
          <w:numId w:val="25"/>
        </w:numPr>
        <w:tabs>
          <w:tab w:val="left" w:pos="0"/>
          <w:tab w:val="left" w:pos="142"/>
        </w:tabs>
        <w:spacing w:after="170" w:line="360" w:lineRule="auto"/>
        <w:ind w:left="0" w:firstLine="709"/>
        <w:contextualSpacing/>
        <w:rPr>
          <w:szCs w:val="28"/>
        </w:rPr>
      </w:pPr>
      <w:r w:rsidRPr="00CB4AA7">
        <w:rPr>
          <w:szCs w:val="28"/>
        </w:rPr>
        <w:t xml:space="preserve">Гурилев А. Матушка-голубушка. </w:t>
      </w:r>
    </w:p>
    <w:p w:rsidR="00E2072A" w:rsidRPr="00CB4AA7" w:rsidRDefault="00E2072A" w:rsidP="001F1586">
      <w:pPr>
        <w:numPr>
          <w:ilvl w:val="0"/>
          <w:numId w:val="25"/>
        </w:numPr>
        <w:tabs>
          <w:tab w:val="left" w:pos="0"/>
          <w:tab w:val="left" w:pos="142"/>
        </w:tabs>
        <w:spacing w:after="170" w:line="360" w:lineRule="auto"/>
        <w:ind w:left="0" w:firstLine="709"/>
        <w:contextualSpacing/>
        <w:rPr>
          <w:szCs w:val="28"/>
        </w:rPr>
      </w:pPr>
      <w:r w:rsidRPr="00CB4AA7">
        <w:rPr>
          <w:szCs w:val="28"/>
        </w:rPr>
        <w:t xml:space="preserve">Еникеев Р. Картинки    природы,    Сюита «В мире кукол», Грустная песня.  </w:t>
      </w:r>
    </w:p>
    <w:p w:rsidR="00E2072A" w:rsidRPr="007B7EC8" w:rsidRDefault="00E2072A" w:rsidP="001F1586">
      <w:pPr>
        <w:numPr>
          <w:ilvl w:val="0"/>
          <w:numId w:val="25"/>
        </w:numPr>
        <w:tabs>
          <w:tab w:val="left" w:pos="0"/>
          <w:tab w:val="left" w:pos="142"/>
        </w:tabs>
        <w:spacing w:after="174" w:line="360" w:lineRule="auto"/>
        <w:ind w:left="0" w:firstLine="709"/>
        <w:contextualSpacing/>
        <w:rPr>
          <w:szCs w:val="28"/>
        </w:rPr>
      </w:pPr>
      <w:r w:rsidRPr="007B7EC8">
        <w:rPr>
          <w:szCs w:val="28"/>
        </w:rPr>
        <w:t xml:space="preserve">Жиганов Н. Секунда. Резвушка, Танец  медвежат   </w:t>
      </w:r>
    </w:p>
    <w:p w:rsidR="00E2072A" w:rsidRPr="007B7EC8" w:rsidRDefault="00E2072A" w:rsidP="001F1586">
      <w:pPr>
        <w:numPr>
          <w:ilvl w:val="0"/>
          <w:numId w:val="25"/>
        </w:numPr>
        <w:tabs>
          <w:tab w:val="left" w:pos="0"/>
          <w:tab w:val="left" w:pos="142"/>
        </w:tabs>
        <w:spacing w:after="175" w:line="360" w:lineRule="auto"/>
        <w:ind w:left="0" w:firstLine="709"/>
        <w:contextualSpacing/>
        <w:rPr>
          <w:szCs w:val="28"/>
        </w:rPr>
      </w:pPr>
      <w:r w:rsidRPr="007B7EC8">
        <w:rPr>
          <w:szCs w:val="28"/>
        </w:rPr>
        <w:t xml:space="preserve">Леман А.  Кукушка,  Игра  в перегонки, Лессер  В.  Выходной день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t xml:space="preserve">Майкапар С. Соч. 28. Бирюльки: Легенда, Тревожная минута, Эхо в горах, Весною. Избранные пьесы: «Утром», Гавот, Песенка. Металлиди Ж. Мой конь.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t xml:space="preserve">Накада А. Танец дикарей,  Николаева Т. Музыкальная табакерка Ивенс Л. Тетушке Тисси, Мороженое (Рэг). </w:t>
      </w:r>
    </w:p>
    <w:p w:rsidR="00E2072A" w:rsidRPr="007B7EC8" w:rsidRDefault="00E2072A" w:rsidP="001F1586">
      <w:pPr>
        <w:numPr>
          <w:ilvl w:val="0"/>
          <w:numId w:val="25"/>
        </w:numPr>
        <w:tabs>
          <w:tab w:val="left" w:pos="0"/>
          <w:tab w:val="left" w:pos="142"/>
        </w:tabs>
        <w:spacing w:after="172" w:line="360" w:lineRule="auto"/>
        <w:ind w:left="0" w:firstLine="709"/>
        <w:contextualSpacing/>
        <w:rPr>
          <w:szCs w:val="28"/>
        </w:rPr>
      </w:pPr>
      <w:r w:rsidRPr="007B7EC8">
        <w:rPr>
          <w:szCs w:val="28"/>
        </w:rPr>
        <w:t xml:space="preserve">Парцхаладзе М. Колокольчики. Петерсен Р. Старый автомобиль,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t xml:space="preserve">Раков Н. 8 пьес на тему русской народной песни: Песня, Полька.  Ребиков В. Соч. 2. Восточный танец.  Регер М. Соч. 17. Альбом для юношества: Резвость. Родригес Кумпарсита. Р.н.п. Калинка.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t xml:space="preserve">Селиванов В. Соч. 3. Шуточка. Сигмейстер Э. Уличные игры, Солнечный день, Мелодия на банджо, Блюз. Слонимский С. Хоровод, Под дождем  мы  поем,Колыбельная песня.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t xml:space="preserve">Тюрк  Д.Г. Песенка, «Тюмень» татарская народная песня в обработке Ключарева. А.Токачёв Г. В лесу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t xml:space="preserve">Фиготин Б. Песенка куклы, Файзи Дж. Дедушка, Лесная девушка. Флярковский А. Пони. Фрике Кукушка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t xml:space="preserve">Хабибуллин  3. Песня, Колыбельная, Хачатурян А. Андантино, Вечерняя сказка.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lastRenderedPageBreak/>
        <w:t xml:space="preserve">Чайковский П.Соч. 39.Детский  альбом:  Марш деревянных солдатиков, Новая кукла, Мазурка, Итальянская песенка, Немецкая песенка.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t xml:space="preserve">Шопен Ф. Польская песня, Весна. Шостакович Д.  Танцы кукол: Шарманка, Гавот, Танец. Шуберт Ф. Экосез Соль мажор, Менуэт.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t xml:space="preserve">Шуман Р. Соч. 68. Альбом для юношества: Сицилийская песенка, Веселый крестьянин. «Марш», «Смелый наездник» </w:t>
      </w:r>
    </w:p>
    <w:p w:rsidR="00E2072A" w:rsidRPr="007B7EC8" w:rsidRDefault="00E2072A" w:rsidP="001F1586">
      <w:pPr>
        <w:numPr>
          <w:ilvl w:val="0"/>
          <w:numId w:val="25"/>
        </w:numPr>
        <w:tabs>
          <w:tab w:val="left" w:pos="0"/>
          <w:tab w:val="left" w:pos="142"/>
        </w:tabs>
        <w:spacing w:after="172" w:line="360" w:lineRule="auto"/>
        <w:ind w:left="0" w:firstLine="709"/>
        <w:contextualSpacing/>
        <w:rPr>
          <w:szCs w:val="28"/>
        </w:rPr>
      </w:pPr>
      <w:r w:rsidRPr="007B7EC8">
        <w:rPr>
          <w:szCs w:val="28"/>
        </w:rPr>
        <w:t xml:space="preserve">Шамсутдинов И. Пляска журавлей, Шварц Л. Сказочка. Шитте Л. Танец гномов </w:t>
      </w:r>
    </w:p>
    <w:p w:rsidR="00E2072A" w:rsidRPr="007B7EC8" w:rsidRDefault="00E2072A" w:rsidP="001F1586">
      <w:pPr>
        <w:numPr>
          <w:ilvl w:val="0"/>
          <w:numId w:val="25"/>
        </w:numPr>
        <w:tabs>
          <w:tab w:val="left" w:pos="0"/>
          <w:tab w:val="left" w:pos="142"/>
        </w:tabs>
        <w:spacing w:after="173" w:line="360" w:lineRule="auto"/>
        <w:ind w:left="0" w:firstLine="709"/>
        <w:contextualSpacing/>
        <w:rPr>
          <w:szCs w:val="28"/>
        </w:rPr>
      </w:pPr>
      <w:r w:rsidRPr="007B7EC8">
        <w:rPr>
          <w:szCs w:val="28"/>
        </w:rPr>
        <w:t xml:space="preserve">Щуровский Ю. Сюита «Зима»: Падает снежок. </w:t>
      </w:r>
    </w:p>
    <w:p w:rsidR="00E2072A" w:rsidRPr="007B7EC8" w:rsidRDefault="00E2072A" w:rsidP="001F1586">
      <w:pPr>
        <w:numPr>
          <w:ilvl w:val="0"/>
          <w:numId w:val="25"/>
        </w:numPr>
        <w:tabs>
          <w:tab w:val="left" w:pos="0"/>
          <w:tab w:val="left" w:pos="142"/>
        </w:tabs>
        <w:spacing w:line="360" w:lineRule="auto"/>
        <w:ind w:left="0" w:firstLine="709"/>
        <w:contextualSpacing/>
        <w:rPr>
          <w:szCs w:val="28"/>
        </w:rPr>
      </w:pPr>
      <w:r w:rsidRPr="007B7EC8">
        <w:rPr>
          <w:szCs w:val="28"/>
        </w:rPr>
        <w:t xml:space="preserve">Якупов  И.  Обиженный мишка, Утро у  реки,  Яруллин М. Марш, Песня джигита в обработке     Луппова     А. «Утренняя песня» в обработке Яхина Р.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Примеры переводных программ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Вариант 1 </w:t>
      </w:r>
    </w:p>
    <w:p w:rsidR="00E2072A" w:rsidRPr="007B7EC8" w:rsidRDefault="00E2072A" w:rsidP="001F1586">
      <w:pPr>
        <w:numPr>
          <w:ilvl w:val="0"/>
          <w:numId w:val="26"/>
        </w:numPr>
        <w:tabs>
          <w:tab w:val="left" w:pos="0"/>
          <w:tab w:val="left" w:pos="142"/>
        </w:tabs>
        <w:spacing w:line="360" w:lineRule="auto"/>
        <w:ind w:left="0" w:firstLine="709"/>
        <w:contextualSpacing/>
        <w:rPr>
          <w:szCs w:val="28"/>
        </w:rPr>
      </w:pPr>
      <w:r w:rsidRPr="007B7EC8">
        <w:rPr>
          <w:szCs w:val="28"/>
        </w:rPr>
        <w:t xml:space="preserve">Кригер И. Бурре ля минор </w:t>
      </w:r>
    </w:p>
    <w:p w:rsidR="00E2072A" w:rsidRPr="007B7EC8" w:rsidRDefault="00E2072A" w:rsidP="001F1586">
      <w:pPr>
        <w:numPr>
          <w:ilvl w:val="0"/>
          <w:numId w:val="26"/>
        </w:numPr>
        <w:tabs>
          <w:tab w:val="left" w:pos="0"/>
          <w:tab w:val="left" w:pos="142"/>
        </w:tabs>
        <w:spacing w:line="360" w:lineRule="auto"/>
        <w:ind w:left="0" w:firstLine="709"/>
        <w:contextualSpacing/>
        <w:rPr>
          <w:szCs w:val="28"/>
        </w:rPr>
      </w:pPr>
      <w:r w:rsidRPr="007B7EC8">
        <w:rPr>
          <w:szCs w:val="28"/>
        </w:rPr>
        <w:t xml:space="preserve">Лессер  В.  Выходной день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Вариант 2 </w:t>
      </w:r>
    </w:p>
    <w:p w:rsidR="00E2072A" w:rsidRPr="007B7EC8" w:rsidRDefault="00E2072A" w:rsidP="001F1586">
      <w:pPr>
        <w:numPr>
          <w:ilvl w:val="0"/>
          <w:numId w:val="27"/>
        </w:numPr>
        <w:tabs>
          <w:tab w:val="left" w:pos="0"/>
          <w:tab w:val="left" w:pos="142"/>
        </w:tabs>
        <w:spacing w:line="360" w:lineRule="auto"/>
        <w:ind w:left="0" w:firstLine="709"/>
        <w:contextualSpacing/>
        <w:rPr>
          <w:szCs w:val="28"/>
        </w:rPr>
      </w:pPr>
      <w:r w:rsidRPr="007B7EC8">
        <w:rPr>
          <w:szCs w:val="28"/>
        </w:rPr>
        <w:t xml:space="preserve">Пёрселл Г. </w:t>
      </w:r>
      <w:r w:rsidRPr="007B7EC8">
        <w:rPr>
          <w:szCs w:val="28"/>
        </w:rPr>
        <w:tab/>
        <w:t xml:space="preserve">Ария </w:t>
      </w:r>
    </w:p>
    <w:p w:rsidR="00E2072A" w:rsidRPr="007B7EC8" w:rsidRDefault="00E2072A" w:rsidP="001F1586">
      <w:pPr>
        <w:numPr>
          <w:ilvl w:val="0"/>
          <w:numId w:val="27"/>
        </w:numPr>
        <w:tabs>
          <w:tab w:val="left" w:pos="0"/>
        </w:tabs>
        <w:spacing w:line="360" w:lineRule="auto"/>
        <w:ind w:left="0" w:firstLine="709"/>
        <w:contextualSpacing/>
        <w:rPr>
          <w:szCs w:val="28"/>
        </w:rPr>
      </w:pPr>
      <w:r w:rsidRPr="007B7EC8">
        <w:rPr>
          <w:szCs w:val="28"/>
        </w:rPr>
        <w:t xml:space="preserve">Чайковский П. Полька из «Детского альбома»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 </w:t>
      </w:r>
      <w:r w:rsidRPr="007B7EC8">
        <w:rPr>
          <w:b/>
          <w:szCs w:val="28"/>
        </w:rPr>
        <w:t>Вариант 3</w:t>
      </w:r>
      <w:r w:rsidRPr="007B7EC8">
        <w:rPr>
          <w:szCs w:val="28"/>
        </w:rPr>
        <w:t xml:space="preserve"> </w:t>
      </w:r>
    </w:p>
    <w:p w:rsidR="00E2072A" w:rsidRPr="007B7EC8" w:rsidRDefault="00E2072A" w:rsidP="001F1586">
      <w:pPr>
        <w:numPr>
          <w:ilvl w:val="0"/>
          <w:numId w:val="28"/>
        </w:numPr>
        <w:tabs>
          <w:tab w:val="left" w:pos="0"/>
        </w:tabs>
        <w:spacing w:line="360" w:lineRule="auto"/>
        <w:ind w:left="0" w:firstLine="709"/>
        <w:contextualSpacing/>
        <w:rPr>
          <w:szCs w:val="28"/>
        </w:rPr>
      </w:pPr>
      <w:r w:rsidRPr="007B7EC8">
        <w:rPr>
          <w:szCs w:val="28"/>
        </w:rPr>
        <w:t xml:space="preserve">Кулау Ф.  Сонатина До мажор. </w:t>
      </w:r>
    </w:p>
    <w:p w:rsidR="00E2072A" w:rsidRPr="007B7EC8" w:rsidRDefault="00E2072A" w:rsidP="001F1586">
      <w:pPr>
        <w:numPr>
          <w:ilvl w:val="0"/>
          <w:numId w:val="28"/>
        </w:numPr>
        <w:tabs>
          <w:tab w:val="left" w:pos="0"/>
        </w:tabs>
        <w:spacing w:line="360" w:lineRule="auto"/>
        <w:ind w:left="0" w:firstLine="709"/>
        <w:contextualSpacing/>
        <w:rPr>
          <w:szCs w:val="28"/>
        </w:rPr>
      </w:pPr>
      <w:r w:rsidRPr="007B7EC8">
        <w:rPr>
          <w:szCs w:val="28"/>
        </w:rPr>
        <w:t xml:space="preserve">Ю. Виноградов. Татарочка танцует </w:t>
      </w:r>
    </w:p>
    <w:p w:rsidR="00E2072A" w:rsidRPr="007B7EC8" w:rsidRDefault="00E2072A" w:rsidP="007B7EC8">
      <w:pPr>
        <w:tabs>
          <w:tab w:val="left" w:pos="0"/>
        </w:tabs>
        <w:spacing w:after="34" w:line="360" w:lineRule="auto"/>
        <w:ind w:left="0" w:firstLine="709"/>
        <w:contextualSpacing/>
        <w:rPr>
          <w:szCs w:val="28"/>
        </w:rPr>
      </w:pPr>
      <w:r w:rsidRPr="007B7EC8">
        <w:rPr>
          <w:szCs w:val="28"/>
        </w:rPr>
        <w:t xml:space="preserve"> </w:t>
      </w:r>
    </w:p>
    <w:p w:rsidR="00E2072A" w:rsidRPr="007B7EC8" w:rsidRDefault="00E2072A" w:rsidP="007B7EC8">
      <w:pPr>
        <w:pStyle w:val="2"/>
        <w:keepNext w:val="0"/>
        <w:keepLines w:val="0"/>
        <w:tabs>
          <w:tab w:val="left" w:pos="0"/>
        </w:tabs>
        <w:spacing w:after="4" w:line="360" w:lineRule="auto"/>
        <w:ind w:left="0" w:firstLine="709"/>
        <w:contextualSpacing/>
        <w:jc w:val="both"/>
        <w:rPr>
          <w:szCs w:val="28"/>
        </w:rPr>
      </w:pPr>
      <w:bookmarkStart w:id="24" w:name="_Toc507180416"/>
      <w:bookmarkStart w:id="25" w:name="_Toc508804161"/>
      <w:bookmarkStart w:id="26" w:name="_Toc508804303"/>
      <w:r w:rsidRPr="007B7EC8">
        <w:rPr>
          <w:szCs w:val="28"/>
        </w:rPr>
        <w:t>Четвертый год обучения</w:t>
      </w:r>
      <w:bookmarkEnd w:id="24"/>
      <w:bookmarkEnd w:id="25"/>
      <w:bookmarkEnd w:id="26"/>
      <w:r w:rsidRPr="007B7EC8">
        <w:rPr>
          <w:szCs w:val="28"/>
        </w:rPr>
        <w:t xml:space="preserve"> </w:t>
      </w:r>
    </w:p>
    <w:p w:rsidR="00E2072A" w:rsidRPr="007B7EC8" w:rsidRDefault="00E2072A" w:rsidP="00946F7F">
      <w:pPr>
        <w:tabs>
          <w:tab w:val="left" w:pos="0"/>
        </w:tabs>
        <w:spacing w:after="23" w:line="360" w:lineRule="auto"/>
        <w:ind w:left="0" w:firstLine="709"/>
        <w:contextualSpacing/>
        <w:rPr>
          <w:szCs w:val="28"/>
        </w:rPr>
      </w:pPr>
      <w:r w:rsidRPr="007B7EC8">
        <w:rPr>
          <w:b/>
          <w:szCs w:val="28"/>
        </w:rPr>
        <w:t xml:space="preserve"> </w:t>
      </w:r>
      <w:r w:rsidRPr="007B7EC8">
        <w:rPr>
          <w:szCs w:val="28"/>
        </w:rPr>
        <w:t xml:space="preserve">Продолжение работы над совершенствованием технических приемов игры на фортепиано, звукоизвлечением. Совершенствование различных приемов педализации в соответствии с жанром и стилем произведения. Работа над упражнениями, формирующими правильные игровые навыки. Расширение образного строя исполняемого репертуара. Чтение с листа. </w:t>
      </w:r>
    </w:p>
    <w:p w:rsidR="00E2072A" w:rsidRPr="007B7EC8" w:rsidRDefault="00E2072A" w:rsidP="007B7EC8">
      <w:pPr>
        <w:tabs>
          <w:tab w:val="left" w:pos="0"/>
        </w:tabs>
        <w:spacing w:line="360" w:lineRule="auto"/>
        <w:ind w:left="0" w:firstLine="709"/>
        <w:contextualSpacing/>
        <w:rPr>
          <w:szCs w:val="28"/>
        </w:rPr>
      </w:pPr>
      <w:r w:rsidRPr="007B7EC8">
        <w:rPr>
          <w:szCs w:val="28"/>
        </w:rPr>
        <w:lastRenderedPageBreak/>
        <w:t xml:space="preserve">Аттестация проводится в конце каждой четверти: в </w:t>
      </w:r>
      <w:r w:rsidR="00983225">
        <w:rPr>
          <w:szCs w:val="28"/>
        </w:rPr>
        <w:t>1</w:t>
      </w:r>
      <w:r w:rsidR="00983225" w:rsidRPr="007B7EC8">
        <w:rPr>
          <w:szCs w:val="28"/>
        </w:rPr>
        <w:t xml:space="preserve"> четверти - знание музыкальных терминов, </w:t>
      </w:r>
      <w:r w:rsidR="00983225">
        <w:rPr>
          <w:szCs w:val="28"/>
        </w:rPr>
        <w:t>техника, во</w:t>
      </w:r>
      <w:r w:rsidR="00983225" w:rsidRPr="007B7EC8">
        <w:rPr>
          <w:szCs w:val="28"/>
        </w:rPr>
        <w:t xml:space="preserve"> </w:t>
      </w:r>
      <w:r w:rsidR="00983225">
        <w:rPr>
          <w:szCs w:val="28"/>
        </w:rPr>
        <w:t>2</w:t>
      </w:r>
      <w:r w:rsidRPr="007B7EC8">
        <w:rPr>
          <w:szCs w:val="28"/>
        </w:rPr>
        <w:t xml:space="preserve"> и 3</w:t>
      </w:r>
      <w:r w:rsidR="00983225">
        <w:rPr>
          <w:szCs w:val="28"/>
        </w:rPr>
        <w:t xml:space="preserve"> </w:t>
      </w:r>
      <w:r w:rsidRPr="007B7EC8">
        <w:rPr>
          <w:szCs w:val="28"/>
        </w:rPr>
        <w:t xml:space="preserve">четвертях по результатам текущего контроля или публичных выступлений, в 4 четверти в виде итогового экзамена с оценкой.  </w:t>
      </w:r>
    </w:p>
    <w:p w:rsidR="00E2072A" w:rsidRPr="007B7EC8" w:rsidRDefault="00E2072A" w:rsidP="007B7EC8">
      <w:pPr>
        <w:tabs>
          <w:tab w:val="left" w:pos="0"/>
        </w:tabs>
        <w:spacing w:after="158" w:line="360" w:lineRule="auto"/>
        <w:ind w:left="0" w:firstLine="709"/>
        <w:contextualSpacing/>
        <w:rPr>
          <w:szCs w:val="28"/>
        </w:rPr>
      </w:pPr>
      <w:r w:rsidRPr="007B7EC8">
        <w:rPr>
          <w:szCs w:val="28"/>
        </w:rPr>
        <w:t xml:space="preserve">За год обучающийся должен освоить: </w:t>
      </w:r>
    </w:p>
    <w:p w:rsidR="00E2072A" w:rsidRPr="007B7EC8" w:rsidRDefault="00E2072A" w:rsidP="001F1586">
      <w:pPr>
        <w:numPr>
          <w:ilvl w:val="0"/>
          <w:numId w:val="29"/>
        </w:numPr>
        <w:tabs>
          <w:tab w:val="left" w:pos="0"/>
        </w:tabs>
        <w:spacing w:after="169" w:line="360" w:lineRule="auto"/>
        <w:ind w:left="0" w:firstLine="709"/>
        <w:contextualSpacing/>
        <w:rPr>
          <w:szCs w:val="28"/>
        </w:rPr>
      </w:pPr>
      <w:r w:rsidRPr="007B7EC8">
        <w:rPr>
          <w:szCs w:val="28"/>
        </w:rPr>
        <w:t xml:space="preserve">этюда,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2-3 разнохарактерные пьесы, 1 полифоническое произведение, </w:t>
      </w:r>
    </w:p>
    <w:p w:rsidR="00E2072A" w:rsidRPr="007B7EC8" w:rsidRDefault="00E2072A" w:rsidP="007B7EC8">
      <w:pPr>
        <w:tabs>
          <w:tab w:val="left" w:pos="0"/>
        </w:tabs>
        <w:spacing w:after="163" w:line="360" w:lineRule="auto"/>
        <w:ind w:left="0" w:firstLine="709"/>
        <w:contextualSpacing/>
        <w:rPr>
          <w:szCs w:val="28"/>
        </w:rPr>
      </w:pPr>
      <w:r w:rsidRPr="007B7EC8">
        <w:rPr>
          <w:szCs w:val="28"/>
        </w:rPr>
        <w:t xml:space="preserve">1 часть произведения крупной формы,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I полугодие - гаммы Фа, Си бемоль, Ми бемоль мажор, аккорды и арпеджио к ним, хроматическая гамма двумя руками в 2 октавы, кадансовый оборот. </w:t>
      </w:r>
    </w:p>
    <w:p w:rsidR="00E2072A" w:rsidRPr="007B7EC8" w:rsidRDefault="00E2072A" w:rsidP="007B7EC8">
      <w:pPr>
        <w:tabs>
          <w:tab w:val="left" w:pos="0"/>
        </w:tabs>
        <w:spacing w:after="0" w:line="360" w:lineRule="auto"/>
        <w:ind w:left="0" w:firstLine="709"/>
        <w:contextualSpacing/>
        <w:rPr>
          <w:szCs w:val="28"/>
        </w:rPr>
      </w:pPr>
      <w:r w:rsidRPr="007B7EC8">
        <w:rPr>
          <w:b/>
          <w:szCs w:val="28"/>
        </w:rPr>
        <w:t xml:space="preserve">Примечание: педагог может вносить свои коррективы в требования в зависимости от степени одарённости и трудоспособности ученика. Это относится и к обучающимся с ограниченными физическими возможностями. </w:t>
      </w:r>
    </w:p>
    <w:p w:rsidR="00E2072A" w:rsidRPr="007B7EC8" w:rsidRDefault="00E2072A" w:rsidP="00946F7F">
      <w:pPr>
        <w:tabs>
          <w:tab w:val="left" w:pos="0"/>
        </w:tabs>
        <w:spacing w:after="34" w:line="360" w:lineRule="auto"/>
        <w:ind w:left="0" w:firstLine="709"/>
        <w:contextualSpacing/>
        <w:rPr>
          <w:b/>
          <w:szCs w:val="28"/>
        </w:rPr>
      </w:pPr>
      <w:r w:rsidRPr="007B7EC8">
        <w:rPr>
          <w:szCs w:val="28"/>
        </w:rPr>
        <w:t xml:space="preserve"> </w:t>
      </w:r>
      <w:r w:rsidRPr="007B7EC8">
        <w:rPr>
          <w:b/>
          <w:szCs w:val="28"/>
        </w:rPr>
        <w:t xml:space="preserve">Примерные репертуарные списки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Произведения полифонического склада </w:t>
      </w:r>
    </w:p>
    <w:p w:rsidR="00E2072A" w:rsidRPr="007B7EC8" w:rsidRDefault="00E2072A" w:rsidP="001F1586">
      <w:pPr>
        <w:numPr>
          <w:ilvl w:val="0"/>
          <w:numId w:val="30"/>
        </w:numPr>
        <w:tabs>
          <w:tab w:val="left" w:pos="0"/>
        </w:tabs>
        <w:spacing w:after="174" w:line="360" w:lineRule="auto"/>
        <w:ind w:left="0" w:firstLine="709"/>
        <w:contextualSpacing/>
        <w:rPr>
          <w:szCs w:val="28"/>
        </w:rPr>
      </w:pPr>
      <w:r w:rsidRPr="007B7EC8">
        <w:rPr>
          <w:szCs w:val="28"/>
        </w:rPr>
        <w:t xml:space="preserve">Арман Ж, Фугетта До    мажор   </w:t>
      </w:r>
    </w:p>
    <w:p w:rsidR="00E2072A" w:rsidRPr="007B7EC8" w:rsidRDefault="00E2072A" w:rsidP="001F1586">
      <w:pPr>
        <w:numPr>
          <w:ilvl w:val="0"/>
          <w:numId w:val="30"/>
        </w:numPr>
        <w:tabs>
          <w:tab w:val="left" w:pos="0"/>
        </w:tabs>
        <w:spacing w:after="15" w:line="360" w:lineRule="auto"/>
        <w:ind w:left="0" w:firstLine="709"/>
        <w:contextualSpacing/>
        <w:rPr>
          <w:szCs w:val="28"/>
        </w:rPr>
      </w:pPr>
      <w:r w:rsidRPr="007B7EC8">
        <w:rPr>
          <w:szCs w:val="28"/>
        </w:rPr>
        <w:t xml:space="preserve">И. С. Бах. Маленькие    прелюдии    и    фуги. Тетрадь 1 Прелюдия До мажор   Нотная тетрадь А.М. Бах: Менуэт №7  Соль  мажор,  Менуэт №9 Си-бемоль мажор, Менуэт   №14 ля минор.  Бах И.С. Ария соль минор.  Менуэт соль минор. </w:t>
      </w:r>
    </w:p>
    <w:p w:rsidR="00E2072A" w:rsidRPr="007B7EC8" w:rsidRDefault="00E2072A" w:rsidP="001F1586">
      <w:pPr>
        <w:numPr>
          <w:ilvl w:val="0"/>
          <w:numId w:val="30"/>
        </w:numPr>
        <w:tabs>
          <w:tab w:val="left" w:pos="0"/>
        </w:tabs>
        <w:spacing w:line="360" w:lineRule="auto"/>
        <w:ind w:left="0" w:firstLine="709"/>
        <w:contextualSpacing/>
        <w:rPr>
          <w:szCs w:val="28"/>
        </w:rPr>
      </w:pPr>
      <w:r w:rsidRPr="007B7EC8">
        <w:rPr>
          <w:szCs w:val="28"/>
        </w:rPr>
        <w:t xml:space="preserve">Гендель Г. Аллеманда, Куранта ре минор, Шалость, Фуга До мажор Еникеев Р. Сайдашстан. Жаворонок (канон). </w:t>
      </w:r>
    </w:p>
    <w:p w:rsidR="00E2072A" w:rsidRPr="007B7EC8" w:rsidRDefault="00E2072A" w:rsidP="001F1586">
      <w:pPr>
        <w:numPr>
          <w:ilvl w:val="0"/>
          <w:numId w:val="30"/>
        </w:numPr>
        <w:tabs>
          <w:tab w:val="left" w:pos="0"/>
        </w:tabs>
        <w:spacing w:after="174" w:line="360" w:lineRule="auto"/>
        <w:ind w:left="0" w:firstLine="709"/>
        <w:contextualSpacing/>
        <w:rPr>
          <w:szCs w:val="28"/>
        </w:rPr>
      </w:pPr>
      <w:r w:rsidRPr="007B7EC8">
        <w:rPr>
          <w:szCs w:val="28"/>
        </w:rPr>
        <w:t xml:space="preserve">Калимуллин Р. Прелюдия ре минор, Инвенция; Корелли А. Сарабанда ми минор,     Кребс    И.    Паспье, Кригер И. Сарабанда ре минор,   </w:t>
      </w:r>
    </w:p>
    <w:p w:rsidR="00E2072A" w:rsidRPr="007B7EC8" w:rsidRDefault="00E2072A" w:rsidP="001F1586">
      <w:pPr>
        <w:numPr>
          <w:ilvl w:val="0"/>
          <w:numId w:val="30"/>
        </w:numPr>
        <w:tabs>
          <w:tab w:val="left" w:pos="0"/>
        </w:tabs>
        <w:spacing w:line="360" w:lineRule="auto"/>
        <w:ind w:left="0" w:firstLine="709"/>
        <w:contextualSpacing/>
        <w:rPr>
          <w:szCs w:val="28"/>
        </w:rPr>
      </w:pPr>
      <w:r w:rsidRPr="007B7EC8">
        <w:rPr>
          <w:szCs w:val="28"/>
        </w:rPr>
        <w:t xml:space="preserve">Моцарт Л. Бурре ре минор.  Бурре до минор </w:t>
      </w:r>
    </w:p>
    <w:p w:rsidR="00E2072A" w:rsidRPr="007B7EC8" w:rsidRDefault="00E2072A" w:rsidP="001F1586">
      <w:pPr>
        <w:numPr>
          <w:ilvl w:val="0"/>
          <w:numId w:val="30"/>
        </w:numPr>
        <w:tabs>
          <w:tab w:val="left" w:pos="0"/>
        </w:tabs>
        <w:spacing w:after="170" w:line="360" w:lineRule="auto"/>
        <w:ind w:left="0" w:firstLine="709"/>
        <w:contextualSpacing/>
        <w:rPr>
          <w:szCs w:val="28"/>
        </w:rPr>
      </w:pPr>
      <w:r w:rsidRPr="007B7EC8">
        <w:rPr>
          <w:szCs w:val="28"/>
        </w:rPr>
        <w:t xml:space="preserve">Рамо Ж. Менуэт соль минор </w:t>
      </w:r>
    </w:p>
    <w:p w:rsidR="00E2072A" w:rsidRPr="007B7EC8" w:rsidRDefault="00E2072A" w:rsidP="001F1586">
      <w:pPr>
        <w:numPr>
          <w:ilvl w:val="0"/>
          <w:numId w:val="30"/>
        </w:numPr>
        <w:tabs>
          <w:tab w:val="left" w:pos="0"/>
        </w:tabs>
        <w:spacing w:after="171" w:line="360" w:lineRule="auto"/>
        <w:ind w:left="0" w:firstLine="709"/>
        <w:contextualSpacing/>
        <w:rPr>
          <w:szCs w:val="28"/>
        </w:rPr>
      </w:pPr>
      <w:r w:rsidRPr="007B7EC8">
        <w:rPr>
          <w:szCs w:val="28"/>
        </w:rPr>
        <w:t xml:space="preserve">Скарлатти Д. Ария ре минор.  </w:t>
      </w:r>
    </w:p>
    <w:p w:rsidR="00E2072A" w:rsidRPr="007B7EC8" w:rsidRDefault="00E2072A" w:rsidP="001F1586">
      <w:pPr>
        <w:numPr>
          <w:ilvl w:val="0"/>
          <w:numId w:val="30"/>
        </w:numPr>
        <w:tabs>
          <w:tab w:val="left" w:pos="0"/>
        </w:tabs>
        <w:spacing w:after="170" w:line="360" w:lineRule="auto"/>
        <w:ind w:left="0" w:firstLine="709"/>
        <w:contextualSpacing/>
        <w:rPr>
          <w:szCs w:val="28"/>
        </w:rPr>
      </w:pPr>
      <w:r w:rsidRPr="007B7EC8">
        <w:rPr>
          <w:szCs w:val="28"/>
        </w:rPr>
        <w:lastRenderedPageBreak/>
        <w:t xml:space="preserve">Телеман   Г.    Модерато    до    минор  </w:t>
      </w:r>
    </w:p>
    <w:p w:rsidR="00E2072A" w:rsidRPr="007B7EC8" w:rsidRDefault="00E2072A" w:rsidP="001F1586">
      <w:pPr>
        <w:numPr>
          <w:ilvl w:val="0"/>
          <w:numId w:val="30"/>
        </w:numPr>
        <w:tabs>
          <w:tab w:val="left" w:pos="0"/>
        </w:tabs>
        <w:spacing w:after="186" w:line="360" w:lineRule="auto"/>
        <w:ind w:left="0" w:firstLine="709"/>
        <w:contextualSpacing/>
        <w:rPr>
          <w:szCs w:val="28"/>
        </w:rPr>
      </w:pPr>
      <w:r w:rsidRPr="007B7EC8">
        <w:rPr>
          <w:szCs w:val="28"/>
        </w:rPr>
        <w:t xml:space="preserve">Павлюченко С. Фугетта ля минор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Этюды </w:t>
      </w:r>
    </w:p>
    <w:p w:rsidR="00E2072A" w:rsidRPr="007B7EC8" w:rsidRDefault="00E2072A" w:rsidP="001F1586">
      <w:pPr>
        <w:numPr>
          <w:ilvl w:val="0"/>
          <w:numId w:val="31"/>
        </w:numPr>
        <w:tabs>
          <w:tab w:val="left" w:pos="0"/>
        </w:tabs>
        <w:spacing w:after="176" w:line="360" w:lineRule="auto"/>
        <w:ind w:left="0" w:firstLine="709"/>
        <w:contextualSpacing/>
        <w:rPr>
          <w:szCs w:val="28"/>
        </w:rPr>
      </w:pPr>
      <w:r w:rsidRPr="007B7EC8">
        <w:rPr>
          <w:szCs w:val="28"/>
        </w:rPr>
        <w:t xml:space="preserve">Беренс Г. 32 избранных этюда из соч.61 и 68: №№ 1-3, 24. Соч. 88 Этюды: №№ 5, 2. </w:t>
      </w:r>
    </w:p>
    <w:p w:rsidR="00E2072A" w:rsidRPr="007B7EC8" w:rsidRDefault="00E2072A" w:rsidP="001F1586">
      <w:pPr>
        <w:numPr>
          <w:ilvl w:val="0"/>
          <w:numId w:val="31"/>
        </w:numPr>
        <w:tabs>
          <w:tab w:val="left" w:pos="0"/>
        </w:tabs>
        <w:spacing w:after="177" w:line="360" w:lineRule="auto"/>
        <w:ind w:left="0" w:firstLine="709"/>
        <w:contextualSpacing/>
        <w:rPr>
          <w:szCs w:val="28"/>
        </w:rPr>
      </w:pPr>
      <w:r w:rsidRPr="007B7EC8">
        <w:rPr>
          <w:szCs w:val="28"/>
        </w:rPr>
        <w:t xml:space="preserve">Бертини А. 28 избранных этюдов из соч.29 и 32: №№ 4, 5. </w:t>
      </w:r>
    </w:p>
    <w:p w:rsidR="00E2072A" w:rsidRPr="007B7EC8" w:rsidRDefault="00E2072A" w:rsidP="001F1586">
      <w:pPr>
        <w:numPr>
          <w:ilvl w:val="0"/>
          <w:numId w:val="31"/>
        </w:numPr>
        <w:tabs>
          <w:tab w:val="left" w:pos="0"/>
        </w:tabs>
        <w:spacing w:after="154" w:line="360" w:lineRule="auto"/>
        <w:ind w:left="0" w:firstLine="709"/>
        <w:contextualSpacing/>
        <w:rPr>
          <w:szCs w:val="28"/>
        </w:rPr>
      </w:pPr>
      <w:r w:rsidRPr="007B7EC8">
        <w:rPr>
          <w:szCs w:val="28"/>
        </w:rPr>
        <w:t xml:space="preserve">Лак Т. Соч. 75. Этюды для левой руки. Соч. 172. Этюды: №№ 4, 5. </w:t>
      </w:r>
    </w:p>
    <w:p w:rsidR="00E2072A" w:rsidRPr="007B7EC8" w:rsidRDefault="00E2072A" w:rsidP="001F1586">
      <w:pPr>
        <w:numPr>
          <w:ilvl w:val="0"/>
          <w:numId w:val="31"/>
        </w:numPr>
        <w:tabs>
          <w:tab w:val="left" w:pos="0"/>
        </w:tabs>
        <w:spacing w:after="170" w:line="360" w:lineRule="auto"/>
        <w:ind w:left="0" w:firstLine="709"/>
        <w:contextualSpacing/>
        <w:rPr>
          <w:szCs w:val="28"/>
        </w:rPr>
      </w:pPr>
      <w:r w:rsidRPr="007B7EC8">
        <w:rPr>
          <w:szCs w:val="28"/>
        </w:rPr>
        <w:t xml:space="preserve">Лемуан А. Соч. 37. Этюды: №№ 28-30, 32, 33, 36,. 37, 41 44 48, 50. </w:t>
      </w:r>
    </w:p>
    <w:p w:rsidR="00E2072A" w:rsidRPr="007B7EC8" w:rsidRDefault="00E2072A" w:rsidP="001F1586">
      <w:pPr>
        <w:numPr>
          <w:ilvl w:val="0"/>
          <w:numId w:val="31"/>
        </w:numPr>
        <w:tabs>
          <w:tab w:val="left" w:pos="0"/>
        </w:tabs>
        <w:spacing w:after="188" w:line="360" w:lineRule="auto"/>
        <w:ind w:left="0" w:firstLine="709"/>
        <w:contextualSpacing/>
        <w:rPr>
          <w:szCs w:val="28"/>
        </w:rPr>
      </w:pPr>
      <w:r w:rsidRPr="007B7EC8">
        <w:rPr>
          <w:szCs w:val="28"/>
        </w:rPr>
        <w:t xml:space="preserve">Лешгорн </w:t>
      </w:r>
      <w:r w:rsidR="005B5EA5" w:rsidRPr="007B7EC8">
        <w:rPr>
          <w:szCs w:val="28"/>
        </w:rPr>
        <w:tab/>
        <w:t xml:space="preserve">А. </w:t>
      </w:r>
      <w:r w:rsidR="005B5EA5" w:rsidRPr="007B7EC8">
        <w:rPr>
          <w:szCs w:val="28"/>
        </w:rPr>
        <w:tab/>
        <w:t xml:space="preserve">Соч. </w:t>
      </w:r>
      <w:r w:rsidR="005B5EA5" w:rsidRPr="007B7EC8">
        <w:rPr>
          <w:szCs w:val="28"/>
        </w:rPr>
        <w:tab/>
        <w:t xml:space="preserve">66. </w:t>
      </w:r>
      <w:r w:rsidR="005B5EA5" w:rsidRPr="007B7EC8">
        <w:rPr>
          <w:szCs w:val="28"/>
        </w:rPr>
        <w:tab/>
        <w:t xml:space="preserve">Этюды: </w:t>
      </w:r>
      <w:r w:rsidR="005B5EA5" w:rsidRPr="007B7EC8">
        <w:rPr>
          <w:szCs w:val="28"/>
        </w:rPr>
        <w:tab/>
        <w:t xml:space="preserve">№№ </w:t>
      </w:r>
      <w:r w:rsidR="005B5EA5" w:rsidRPr="007B7EC8">
        <w:rPr>
          <w:szCs w:val="28"/>
        </w:rPr>
        <w:tab/>
        <w:t>1-</w:t>
      </w:r>
      <w:r w:rsidRPr="007B7EC8">
        <w:rPr>
          <w:szCs w:val="28"/>
        </w:rPr>
        <w:t>4.</w:t>
      </w:r>
      <w:r w:rsidR="005B5EA5" w:rsidRPr="007B7EC8">
        <w:rPr>
          <w:szCs w:val="28"/>
        </w:rPr>
        <w:t xml:space="preserve">Черни </w:t>
      </w:r>
      <w:r w:rsidRPr="007B7EC8">
        <w:rPr>
          <w:szCs w:val="28"/>
        </w:rPr>
        <w:t xml:space="preserve">К.  Избранные      фортепианные этюды.      Под редакцией  Г. Гермера.  Часть 1: №№42, 43, 46,50. Часть 2: №№1,5,6,7, 8, 12.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Крупная форма </w:t>
      </w:r>
    </w:p>
    <w:p w:rsidR="00E2072A" w:rsidRPr="007B7EC8" w:rsidRDefault="00E2072A" w:rsidP="001F1586">
      <w:pPr>
        <w:numPr>
          <w:ilvl w:val="0"/>
          <w:numId w:val="32"/>
        </w:numPr>
        <w:tabs>
          <w:tab w:val="left" w:pos="0"/>
        </w:tabs>
        <w:spacing w:after="174" w:line="360" w:lineRule="auto"/>
        <w:ind w:left="0" w:firstLine="709"/>
        <w:contextualSpacing/>
        <w:rPr>
          <w:szCs w:val="28"/>
        </w:rPr>
      </w:pPr>
      <w:r w:rsidRPr="007B7EC8">
        <w:rPr>
          <w:szCs w:val="28"/>
        </w:rPr>
        <w:t xml:space="preserve">Бах Ф.Э. Соната  Соль мажор. </w:t>
      </w:r>
    </w:p>
    <w:p w:rsidR="00E2072A" w:rsidRPr="007B7EC8" w:rsidRDefault="00E2072A" w:rsidP="001F1586">
      <w:pPr>
        <w:numPr>
          <w:ilvl w:val="0"/>
          <w:numId w:val="32"/>
        </w:numPr>
        <w:tabs>
          <w:tab w:val="left" w:pos="0"/>
        </w:tabs>
        <w:spacing w:after="173" w:line="360" w:lineRule="auto"/>
        <w:ind w:left="0" w:firstLine="709"/>
        <w:contextualSpacing/>
        <w:rPr>
          <w:szCs w:val="28"/>
        </w:rPr>
      </w:pPr>
      <w:r w:rsidRPr="007B7EC8">
        <w:rPr>
          <w:szCs w:val="28"/>
        </w:rPr>
        <w:t xml:space="preserve">Бетховен Л. Сонатина Фа мажор, ч.2. </w:t>
      </w:r>
    </w:p>
    <w:p w:rsidR="00E2072A" w:rsidRPr="007B7EC8" w:rsidRDefault="00E2072A" w:rsidP="001F1586">
      <w:pPr>
        <w:numPr>
          <w:ilvl w:val="0"/>
          <w:numId w:val="32"/>
        </w:numPr>
        <w:tabs>
          <w:tab w:val="left" w:pos="0"/>
        </w:tabs>
        <w:spacing w:line="360" w:lineRule="auto"/>
        <w:ind w:left="0" w:firstLine="709"/>
        <w:contextualSpacing/>
        <w:rPr>
          <w:szCs w:val="28"/>
        </w:rPr>
      </w:pPr>
      <w:r w:rsidRPr="007B7EC8">
        <w:rPr>
          <w:szCs w:val="28"/>
        </w:rPr>
        <w:t>Грациоли  Г. Соната Соль мажор, Ч.   1  4.</w:t>
      </w:r>
      <w:r w:rsidRPr="007B7EC8">
        <w:rPr>
          <w:rFonts w:eastAsia="Arial"/>
          <w:szCs w:val="28"/>
        </w:rPr>
        <w:t xml:space="preserve"> </w:t>
      </w:r>
      <w:r w:rsidRPr="007B7EC8">
        <w:rPr>
          <w:szCs w:val="28"/>
        </w:rPr>
        <w:t xml:space="preserve">Диабелли А. Соч. 151. Сонатина Соль мажор. </w:t>
      </w:r>
    </w:p>
    <w:p w:rsidR="00E2072A" w:rsidRPr="007B7EC8" w:rsidRDefault="00E2072A" w:rsidP="001F1586">
      <w:pPr>
        <w:numPr>
          <w:ilvl w:val="0"/>
          <w:numId w:val="33"/>
        </w:numPr>
        <w:tabs>
          <w:tab w:val="left" w:pos="0"/>
        </w:tabs>
        <w:spacing w:after="174" w:line="360" w:lineRule="auto"/>
        <w:ind w:left="0" w:firstLine="709"/>
        <w:contextualSpacing/>
        <w:rPr>
          <w:szCs w:val="28"/>
        </w:rPr>
      </w:pPr>
      <w:r w:rsidRPr="007B7EC8">
        <w:rPr>
          <w:szCs w:val="28"/>
        </w:rPr>
        <w:t xml:space="preserve">Дюссек И. Сонатина Соль мажор. </w:t>
      </w:r>
    </w:p>
    <w:p w:rsidR="00E2072A" w:rsidRPr="007B7EC8" w:rsidRDefault="00E2072A" w:rsidP="001F1586">
      <w:pPr>
        <w:numPr>
          <w:ilvl w:val="0"/>
          <w:numId w:val="33"/>
        </w:numPr>
        <w:tabs>
          <w:tab w:val="left" w:pos="0"/>
        </w:tabs>
        <w:spacing w:after="177" w:line="360" w:lineRule="auto"/>
        <w:ind w:left="0" w:firstLine="709"/>
        <w:contextualSpacing/>
        <w:rPr>
          <w:szCs w:val="28"/>
        </w:rPr>
      </w:pPr>
      <w:r w:rsidRPr="007B7EC8">
        <w:rPr>
          <w:szCs w:val="28"/>
        </w:rPr>
        <w:t xml:space="preserve">Еникеев Р. Сонатина № 5. </w:t>
      </w:r>
    </w:p>
    <w:p w:rsidR="00E2072A" w:rsidRPr="007B7EC8" w:rsidRDefault="00E2072A" w:rsidP="001F1586">
      <w:pPr>
        <w:numPr>
          <w:ilvl w:val="0"/>
          <w:numId w:val="33"/>
        </w:numPr>
        <w:tabs>
          <w:tab w:val="left" w:pos="0"/>
        </w:tabs>
        <w:spacing w:after="175" w:line="360" w:lineRule="auto"/>
        <w:ind w:left="0" w:firstLine="709"/>
        <w:contextualSpacing/>
        <w:rPr>
          <w:szCs w:val="28"/>
        </w:rPr>
      </w:pPr>
      <w:r w:rsidRPr="007B7EC8">
        <w:rPr>
          <w:szCs w:val="28"/>
        </w:rPr>
        <w:t xml:space="preserve">Кабалевский Д.  Соч. 51. Легкие вариации на тему словацкой песни. </w:t>
      </w:r>
    </w:p>
    <w:p w:rsidR="00E2072A" w:rsidRPr="007B7EC8" w:rsidRDefault="00E2072A" w:rsidP="001F1586">
      <w:pPr>
        <w:numPr>
          <w:ilvl w:val="0"/>
          <w:numId w:val="33"/>
        </w:numPr>
        <w:tabs>
          <w:tab w:val="left" w:pos="0"/>
        </w:tabs>
        <w:spacing w:after="179" w:line="360" w:lineRule="auto"/>
        <w:ind w:left="0" w:firstLine="709"/>
        <w:contextualSpacing/>
        <w:rPr>
          <w:szCs w:val="28"/>
        </w:rPr>
      </w:pPr>
      <w:r w:rsidRPr="007B7EC8">
        <w:rPr>
          <w:szCs w:val="28"/>
        </w:rPr>
        <w:t xml:space="preserve">Калимуллин Р. Тема    с вариациями. </w:t>
      </w:r>
    </w:p>
    <w:p w:rsidR="00E2072A" w:rsidRPr="007B7EC8" w:rsidRDefault="00E2072A" w:rsidP="001F1586">
      <w:pPr>
        <w:numPr>
          <w:ilvl w:val="0"/>
          <w:numId w:val="33"/>
        </w:numPr>
        <w:tabs>
          <w:tab w:val="left" w:pos="0"/>
        </w:tabs>
        <w:spacing w:line="360" w:lineRule="auto"/>
        <w:ind w:left="0" w:firstLine="709"/>
        <w:contextualSpacing/>
        <w:rPr>
          <w:szCs w:val="28"/>
        </w:rPr>
      </w:pPr>
      <w:r w:rsidRPr="007B7EC8">
        <w:rPr>
          <w:szCs w:val="28"/>
        </w:rPr>
        <w:t xml:space="preserve">Клементи М. Соч.  36. Сонатины:  № 3 До мажор,  № 4 Фа мажор, № 5 Соль мажор. </w:t>
      </w:r>
    </w:p>
    <w:p w:rsidR="00E2072A" w:rsidRPr="007B7EC8" w:rsidRDefault="00E2072A" w:rsidP="001F1586">
      <w:pPr>
        <w:numPr>
          <w:ilvl w:val="0"/>
          <w:numId w:val="33"/>
        </w:numPr>
        <w:tabs>
          <w:tab w:val="left" w:pos="0"/>
        </w:tabs>
        <w:spacing w:after="174" w:line="360" w:lineRule="auto"/>
        <w:ind w:left="0" w:firstLine="709"/>
        <w:contextualSpacing/>
        <w:rPr>
          <w:szCs w:val="28"/>
        </w:rPr>
      </w:pPr>
      <w:r w:rsidRPr="007B7EC8">
        <w:rPr>
          <w:szCs w:val="28"/>
        </w:rPr>
        <w:t xml:space="preserve">Кулау Ф. Соч. 55, № 1. Сонатина До мажор. </w:t>
      </w:r>
    </w:p>
    <w:p w:rsidR="00E2072A" w:rsidRPr="007B7EC8" w:rsidRDefault="00E2072A" w:rsidP="001F1586">
      <w:pPr>
        <w:numPr>
          <w:ilvl w:val="0"/>
          <w:numId w:val="33"/>
        </w:numPr>
        <w:tabs>
          <w:tab w:val="left" w:pos="0"/>
        </w:tabs>
        <w:spacing w:after="176" w:line="360" w:lineRule="auto"/>
        <w:ind w:left="0" w:firstLine="709"/>
        <w:contextualSpacing/>
        <w:rPr>
          <w:szCs w:val="28"/>
        </w:rPr>
      </w:pPr>
      <w:r w:rsidRPr="007B7EC8">
        <w:rPr>
          <w:szCs w:val="28"/>
        </w:rPr>
        <w:t xml:space="preserve">Майкапар С. Вариации на русскую тему. </w:t>
      </w:r>
    </w:p>
    <w:p w:rsidR="00E2072A" w:rsidRPr="007B7EC8" w:rsidRDefault="00E2072A" w:rsidP="001F1586">
      <w:pPr>
        <w:numPr>
          <w:ilvl w:val="0"/>
          <w:numId w:val="33"/>
        </w:numPr>
        <w:tabs>
          <w:tab w:val="left" w:pos="0"/>
        </w:tabs>
        <w:spacing w:after="175" w:line="360" w:lineRule="auto"/>
        <w:ind w:left="0" w:firstLine="709"/>
        <w:contextualSpacing/>
        <w:rPr>
          <w:szCs w:val="28"/>
        </w:rPr>
      </w:pPr>
      <w:r w:rsidRPr="007B7EC8">
        <w:rPr>
          <w:szCs w:val="28"/>
        </w:rPr>
        <w:t xml:space="preserve">Моцарт В. Шесть сонатин: № 1 До мажор. </w:t>
      </w:r>
    </w:p>
    <w:p w:rsidR="00E2072A" w:rsidRPr="007B7EC8" w:rsidRDefault="00E2072A" w:rsidP="001F1586">
      <w:pPr>
        <w:numPr>
          <w:ilvl w:val="0"/>
          <w:numId w:val="33"/>
        </w:numPr>
        <w:tabs>
          <w:tab w:val="left" w:pos="0"/>
        </w:tabs>
        <w:spacing w:after="174" w:line="360" w:lineRule="auto"/>
        <w:ind w:left="0" w:firstLine="709"/>
        <w:contextualSpacing/>
        <w:rPr>
          <w:szCs w:val="28"/>
        </w:rPr>
      </w:pPr>
      <w:r w:rsidRPr="007B7EC8">
        <w:rPr>
          <w:szCs w:val="28"/>
        </w:rPr>
        <w:t xml:space="preserve">Чимароза Д. Сонаты: соль минор, Ми-бемоль мажор. </w:t>
      </w:r>
    </w:p>
    <w:p w:rsidR="00E2072A" w:rsidRPr="007B7EC8" w:rsidRDefault="00E2072A" w:rsidP="001F1586">
      <w:pPr>
        <w:numPr>
          <w:ilvl w:val="0"/>
          <w:numId w:val="33"/>
        </w:numPr>
        <w:tabs>
          <w:tab w:val="left" w:pos="0"/>
        </w:tabs>
        <w:spacing w:after="183" w:line="360" w:lineRule="auto"/>
        <w:ind w:left="0" w:firstLine="709"/>
        <w:contextualSpacing/>
        <w:rPr>
          <w:szCs w:val="28"/>
        </w:rPr>
      </w:pPr>
      <w:r w:rsidRPr="007B7EC8">
        <w:rPr>
          <w:szCs w:val="28"/>
        </w:rPr>
        <w:lastRenderedPageBreak/>
        <w:t xml:space="preserve">Щуровский   Ю.Украинская сонатина </w:t>
      </w:r>
    </w:p>
    <w:p w:rsidR="00E2072A" w:rsidRPr="007B7EC8" w:rsidRDefault="00E2072A" w:rsidP="007B7EC8">
      <w:pPr>
        <w:tabs>
          <w:tab w:val="left" w:pos="0"/>
        </w:tabs>
        <w:spacing w:line="360" w:lineRule="auto"/>
        <w:ind w:left="0" w:firstLine="709"/>
        <w:contextualSpacing/>
        <w:rPr>
          <w:szCs w:val="28"/>
        </w:rPr>
      </w:pPr>
      <w:r w:rsidRPr="007B7EC8">
        <w:rPr>
          <w:b/>
          <w:szCs w:val="28"/>
        </w:rPr>
        <w:t>Пьесы</w:t>
      </w:r>
      <w:r w:rsidRPr="007B7EC8">
        <w:rPr>
          <w:szCs w:val="28"/>
        </w:rPr>
        <w:t xml:space="preserve">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Адлер Н. Переложение для фортепиано балета  П. Чайковского. Колыбельная,  Мыши, Щелкунчик, Таинственный гость, Танец  Гросфатер,  Арабский танец,  Арлекин,  Коломбина </w:t>
      </w:r>
    </w:p>
    <w:p w:rsidR="00E2072A" w:rsidRPr="007B7EC8" w:rsidRDefault="00E2072A" w:rsidP="001F1586">
      <w:pPr>
        <w:numPr>
          <w:ilvl w:val="0"/>
          <w:numId w:val="34"/>
        </w:numPr>
        <w:tabs>
          <w:tab w:val="left" w:pos="0"/>
        </w:tabs>
        <w:spacing w:after="178" w:line="360" w:lineRule="auto"/>
        <w:ind w:left="0" w:firstLine="709"/>
        <w:contextualSpacing/>
        <w:rPr>
          <w:szCs w:val="28"/>
        </w:rPr>
      </w:pPr>
      <w:r w:rsidRPr="007B7EC8">
        <w:rPr>
          <w:szCs w:val="28"/>
        </w:rPr>
        <w:t xml:space="preserve">Амиров Ф. Ноктюрн.  </w:t>
      </w:r>
    </w:p>
    <w:p w:rsidR="00E2072A" w:rsidRPr="007B7EC8" w:rsidRDefault="00E2072A" w:rsidP="001F1586">
      <w:pPr>
        <w:numPr>
          <w:ilvl w:val="0"/>
          <w:numId w:val="34"/>
        </w:numPr>
        <w:tabs>
          <w:tab w:val="left" w:pos="0"/>
        </w:tabs>
        <w:spacing w:after="176" w:line="360" w:lineRule="auto"/>
        <w:ind w:left="0" w:firstLine="709"/>
        <w:contextualSpacing/>
        <w:rPr>
          <w:szCs w:val="28"/>
        </w:rPr>
      </w:pPr>
      <w:r w:rsidRPr="007B7EC8">
        <w:rPr>
          <w:szCs w:val="28"/>
        </w:rPr>
        <w:t xml:space="preserve">Аракишвили Д. Грузинская лезгинка. </w:t>
      </w:r>
    </w:p>
    <w:p w:rsidR="00E2072A" w:rsidRPr="007B7EC8" w:rsidRDefault="00E2072A" w:rsidP="001F1586">
      <w:pPr>
        <w:numPr>
          <w:ilvl w:val="0"/>
          <w:numId w:val="34"/>
        </w:numPr>
        <w:tabs>
          <w:tab w:val="left" w:pos="0"/>
        </w:tabs>
        <w:spacing w:after="175" w:line="360" w:lineRule="auto"/>
        <w:ind w:left="0" w:firstLine="709"/>
        <w:contextualSpacing/>
        <w:rPr>
          <w:szCs w:val="28"/>
        </w:rPr>
      </w:pPr>
      <w:r w:rsidRPr="007B7EC8">
        <w:rPr>
          <w:szCs w:val="28"/>
        </w:rPr>
        <w:t xml:space="preserve">Барток Б. Вечер у секейев. Детям. Тетрадь 2 </w:t>
      </w:r>
    </w:p>
    <w:p w:rsidR="00E2072A" w:rsidRPr="007B7EC8" w:rsidRDefault="00E2072A" w:rsidP="001F1586">
      <w:pPr>
        <w:numPr>
          <w:ilvl w:val="0"/>
          <w:numId w:val="34"/>
        </w:numPr>
        <w:tabs>
          <w:tab w:val="left" w:pos="0"/>
        </w:tabs>
        <w:spacing w:after="178" w:line="360" w:lineRule="auto"/>
        <w:ind w:left="0" w:firstLine="709"/>
        <w:contextualSpacing/>
        <w:rPr>
          <w:szCs w:val="28"/>
        </w:rPr>
      </w:pPr>
      <w:r w:rsidRPr="007B7EC8">
        <w:rPr>
          <w:szCs w:val="28"/>
        </w:rPr>
        <w:t xml:space="preserve">Бах Ф. Э. №№32- 37. Весна, Анданте Ре мажор </w:t>
      </w:r>
    </w:p>
    <w:p w:rsidR="00E2072A" w:rsidRPr="007B7EC8" w:rsidRDefault="00E2072A" w:rsidP="001F1586">
      <w:pPr>
        <w:numPr>
          <w:ilvl w:val="0"/>
          <w:numId w:val="34"/>
        </w:numPr>
        <w:tabs>
          <w:tab w:val="left" w:pos="0"/>
        </w:tabs>
        <w:spacing w:after="15" w:line="360" w:lineRule="auto"/>
        <w:ind w:left="0" w:firstLine="709"/>
        <w:contextualSpacing/>
        <w:rPr>
          <w:szCs w:val="28"/>
        </w:rPr>
      </w:pPr>
      <w:r w:rsidRPr="007B7EC8">
        <w:rPr>
          <w:szCs w:val="28"/>
        </w:rPr>
        <w:t xml:space="preserve">Виноградов Ю. Апипа, Вальс,    Танец   клоуна,    Жиганов    Н.    Марш, Шамсутдинов И. У елки, Марш, Яхин Р. Дед Мороз и Мишка танцуют русский танец </w:t>
      </w:r>
    </w:p>
    <w:p w:rsidR="00E2072A" w:rsidRPr="007B7EC8" w:rsidRDefault="00E2072A" w:rsidP="001F1586">
      <w:pPr>
        <w:numPr>
          <w:ilvl w:val="0"/>
          <w:numId w:val="34"/>
        </w:numPr>
        <w:tabs>
          <w:tab w:val="left" w:pos="0"/>
        </w:tabs>
        <w:spacing w:after="178" w:line="360" w:lineRule="auto"/>
        <w:ind w:left="0" w:firstLine="709"/>
        <w:contextualSpacing/>
        <w:rPr>
          <w:szCs w:val="28"/>
        </w:rPr>
      </w:pPr>
      <w:r w:rsidRPr="007B7EC8">
        <w:rPr>
          <w:szCs w:val="28"/>
        </w:rPr>
        <w:t xml:space="preserve">Гладков Г. Маленькая танцовщица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Глиэр Р.  Альбом фортепианных пьес: соч. 35: Арлекин, соч. 43; Мазурка, Утро, Ариэтта, соч. 47; Эскиз.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Градески Э. Джаз для детей:  Счастливые  буги,  Буги для Вашека, Маленький блюз, Праздничный рэг.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Григ Э. 12  Лирические   пьесы:   Вальс,   Песня сторожа, Танец эльфов, Песня родины. </w:t>
      </w:r>
    </w:p>
    <w:p w:rsidR="00E2072A" w:rsidRPr="007B7EC8" w:rsidRDefault="00E2072A" w:rsidP="001F1586">
      <w:pPr>
        <w:numPr>
          <w:ilvl w:val="0"/>
          <w:numId w:val="34"/>
        </w:numPr>
        <w:tabs>
          <w:tab w:val="left" w:pos="0"/>
        </w:tabs>
        <w:spacing w:after="175" w:line="360" w:lineRule="auto"/>
        <w:ind w:left="0" w:firstLine="709"/>
        <w:contextualSpacing/>
        <w:rPr>
          <w:szCs w:val="28"/>
        </w:rPr>
      </w:pPr>
      <w:r w:rsidRPr="007B7EC8">
        <w:rPr>
          <w:szCs w:val="28"/>
        </w:rPr>
        <w:t xml:space="preserve">Губайдуллина С., Трубы в лесу, Барабанщик. </w:t>
      </w:r>
    </w:p>
    <w:p w:rsidR="00E2072A" w:rsidRPr="007B7EC8" w:rsidRDefault="00E2072A" w:rsidP="001F1586">
      <w:pPr>
        <w:numPr>
          <w:ilvl w:val="0"/>
          <w:numId w:val="34"/>
        </w:numPr>
        <w:tabs>
          <w:tab w:val="left" w:pos="0"/>
        </w:tabs>
        <w:spacing w:after="174" w:line="360" w:lineRule="auto"/>
        <w:ind w:left="0" w:firstLine="709"/>
        <w:contextualSpacing/>
        <w:rPr>
          <w:szCs w:val="28"/>
        </w:rPr>
      </w:pPr>
      <w:r w:rsidRPr="007B7EC8">
        <w:rPr>
          <w:szCs w:val="28"/>
        </w:rPr>
        <w:t xml:space="preserve">Даргомыжский А. Табакерочный вальс. </w:t>
      </w:r>
    </w:p>
    <w:p w:rsidR="00E2072A" w:rsidRPr="007B7EC8" w:rsidRDefault="00E2072A" w:rsidP="001F1586">
      <w:pPr>
        <w:numPr>
          <w:ilvl w:val="0"/>
          <w:numId w:val="34"/>
        </w:numPr>
        <w:tabs>
          <w:tab w:val="left" w:pos="0"/>
        </w:tabs>
        <w:spacing w:after="177" w:line="360" w:lineRule="auto"/>
        <w:ind w:left="0" w:firstLine="709"/>
        <w:contextualSpacing/>
        <w:rPr>
          <w:szCs w:val="28"/>
        </w:rPr>
      </w:pPr>
      <w:r w:rsidRPr="007B7EC8">
        <w:rPr>
          <w:szCs w:val="28"/>
        </w:rPr>
        <w:t xml:space="preserve">Еникеев Р. Пчелка, Жалоба, Ак-барс марш.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Жиганов Н. Мелодия,  Вальс ля минор, Танец мальчиков. Татарская мелодия, Опять двойка. </w:t>
      </w:r>
    </w:p>
    <w:p w:rsidR="00E2072A" w:rsidRPr="007B7EC8" w:rsidRDefault="00E2072A" w:rsidP="001F1586">
      <w:pPr>
        <w:numPr>
          <w:ilvl w:val="0"/>
          <w:numId w:val="34"/>
        </w:numPr>
        <w:tabs>
          <w:tab w:val="left" w:pos="0"/>
        </w:tabs>
        <w:spacing w:after="171" w:line="360" w:lineRule="auto"/>
        <w:ind w:left="0" w:firstLine="709"/>
        <w:contextualSpacing/>
        <w:rPr>
          <w:szCs w:val="28"/>
        </w:rPr>
      </w:pPr>
      <w:r w:rsidRPr="007B7EC8">
        <w:rPr>
          <w:szCs w:val="28"/>
        </w:rPr>
        <w:t xml:space="preserve">Кабалевский Д. Соч. 27.  Шуточка,  Скерцо, Кавалерийская. </w:t>
      </w:r>
    </w:p>
    <w:p w:rsidR="00E2072A" w:rsidRPr="007B7EC8" w:rsidRDefault="00E2072A" w:rsidP="001F1586">
      <w:pPr>
        <w:numPr>
          <w:ilvl w:val="0"/>
          <w:numId w:val="34"/>
        </w:numPr>
        <w:tabs>
          <w:tab w:val="left" w:pos="0"/>
        </w:tabs>
        <w:spacing w:after="177" w:line="360" w:lineRule="auto"/>
        <w:ind w:left="0" w:firstLine="709"/>
        <w:contextualSpacing/>
        <w:rPr>
          <w:szCs w:val="28"/>
        </w:rPr>
      </w:pPr>
      <w:r w:rsidRPr="007B7EC8">
        <w:rPr>
          <w:szCs w:val="28"/>
        </w:rPr>
        <w:t xml:space="preserve">Калимуллин Р. Танец. </w:t>
      </w:r>
    </w:p>
    <w:p w:rsidR="00E2072A" w:rsidRPr="007B7EC8" w:rsidRDefault="00E2072A" w:rsidP="001F1586">
      <w:pPr>
        <w:numPr>
          <w:ilvl w:val="0"/>
          <w:numId w:val="34"/>
        </w:numPr>
        <w:tabs>
          <w:tab w:val="left" w:pos="0"/>
        </w:tabs>
        <w:spacing w:after="15" w:line="360" w:lineRule="auto"/>
        <w:ind w:left="0" w:firstLine="709"/>
        <w:contextualSpacing/>
        <w:rPr>
          <w:szCs w:val="28"/>
        </w:rPr>
      </w:pPr>
      <w:r w:rsidRPr="007B7EC8">
        <w:rPr>
          <w:szCs w:val="28"/>
        </w:rPr>
        <w:t xml:space="preserve">Ключарев Л. Танец «Сабантуй», Игра  в  мячик,  Татарская народная     песня     «Да,     так».     Обработка Музафарова   М.,   Ключарев  </w:t>
      </w:r>
      <w:r w:rsidRPr="007B7EC8">
        <w:rPr>
          <w:szCs w:val="28"/>
        </w:rPr>
        <w:lastRenderedPageBreak/>
        <w:t xml:space="preserve">А.   Колыбельная, татарская народная песня «Тюмень». Обработка Ключарева    </w:t>
      </w:r>
    </w:p>
    <w:p w:rsidR="00E2072A" w:rsidRPr="007B7EC8" w:rsidRDefault="00E2072A" w:rsidP="001F1586">
      <w:pPr>
        <w:numPr>
          <w:ilvl w:val="0"/>
          <w:numId w:val="34"/>
        </w:numPr>
        <w:tabs>
          <w:tab w:val="left" w:pos="0"/>
        </w:tabs>
        <w:spacing w:after="174" w:line="360" w:lineRule="auto"/>
        <w:ind w:left="0" w:firstLine="709"/>
        <w:contextualSpacing/>
        <w:rPr>
          <w:szCs w:val="28"/>
        </w:rPr>
      </w:pPr>
      <w:r w:rsidRPr="007B7EC8">
        <w:rPr>
          <w:szCs w:val="28"/>
        </w:rPr>
        <w:t xml:space="preserve">Коровицын В. Емеля едет на печке.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Косенко В. Соч. 15. Петрушка, Дождик.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Прокофьев С. Соч. 65. Детская музыка: Сказочка, Прогулка, Шествие кузнечиков. </w:t>
      </w:r>
    </w:p>
    <w:p w:rsidR="00E2072A" w:rsidRPr="007B7EC8" w:rsidRDefault="00E2072A" w:rsidP="001F1586">
      <w:pPr>
        <w:numPr>
          <w:ilvl w:val="0"/>
          <w:numId w:val="34"/>
        </w:numPr>
        <w:tabs>
          <w:tab w:val="left" w:pos="0"/>
        </w:tabs>
        <w:spacing w:after="182" w:line="360" w:lineRule="auto"/>
        <w:ind w:left="0" w:firstLine="709"/>
        <w:contextualSpacing/>
        <w:rPr>
          <w:szCs w:val="28"/>
        </w:rPr>
      </w:pPr>
      <w:r w:rsidRPr="007B7EC8">
        <w:rPr>
          <w:szCs w:val="28"/>
        </w:rPr>
        <w:t xml:space="preserve">Пуленк Ф, Сельские сцены: Полька, Хоровод, Стаккато. </w:t>
      </w:r>
    </w:p>
    <w:p w:rsidR="00E2072A" w:rsidRPr="007B7EC8" w:rsidRDefault="00E2072A" w:rsidP="001F1586">
      <w:pPr>
        <w:numPr>
          <w:ilvl w:val="0"/>
          <w:numId w:val="34"/>
        </w:numPr>
        <w:tabs>
          <w:tab w:val="left" w:pos="0"/>
        </w:tabs>
        <w:spacing w:after="184" w:line="360" w:lineRule="auto"/>
        <w:ind w:left="0" w:firstLine="709"/>
        <w:contextualSpacing/>
        <w:rPr>
          <w:szCs w:val="28"/>
        </w:rPr>
      </w:pPr>
      <w:r w:rsidRPr="007B7EC8">
        <w:rPr>
          <w:szCs w:val="28"/>
        </w:rPr>
        <w:t xml:space="preserve">Ребиков В. Музыкальная табакерка. Соч. 8. Грустная песенка.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Регер М. Соч. 17, Альбом для юношества: Не слишком ли задорно, Сломя голову, Бурлеска.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Сигмейстер Э. Еж, Веселый клоун, Новый Лондон, Шотландский народный танец. </w:t>
      </w:r>
    </w:p>
    <w:p w:rsidR="00E2072A" w:rsidRPr="007B7EC8" w:rsidRDefault="00E2072A" w:rsidP="001F1586">
      <w:pPr>
        <w:numPr>
          <w:ilvl w:val="0"/>
          <w:numId w:val="34"/>
        </w:numPr>
        <w:tabs>
          <w:tab w:val="left" w:pos="0"/>
        </w:tabs>
        <w:spacing w:after="178" w:line="360" w:lineRule="auto"/>
        <w:ind w:left="0" w:firstLine="709"/>
        <w:contextualSpacing/>
        <w:rPr>
          <w:szCs w:val="28"/>
        </w:rPr>
      </w:pPr>
      <w:r w:rsidRPr="007B7EC8">
        <w:rPr>
          <w:szCs w:val="28"/>
        </w:rPr>
        <w:t xml:space="preserve">Сидельников С. Чарли Чаплин насвистывает, Сигмейстер Э. Блюз,   Славин   Г.   </w:t>
      </w:r>
    </w:p>
    <w:p w:rsidR="00E2072A" w:rsidRPr="007B7EC8" w:rsidRDefault="00E2072A" w:rsidP="007B7EC8">
      <w:pPr>
        <w:tabs>
          <w:tab w:val="left" w:pos="0"/>
        </w:tabs>
        <w:spacing w:after="177" w:line="360" w:lineRule="auto"/>
        <w:ind w:left="0" w:firstLine="709"/>
        <w:contextualSpacing/>
        <w:rPr>
          <w:szCs w:val="28"/>
        </w:rPr>
      </w:pPr>
      <w:r w:rsidRPr="007B7EC8">
        <w:rPr>
          <w:szCs w:val="28"/>
        </w:rPr>
        <w:t xml:space="preserve">Робот,   Шмитц   М. Играем маленькие буги. Мичем Ф. Американский патруль.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Слонимский С. Пасмурный вечер,   Уличная  песенка,   Сокровища   Южного моря. </w:t>
      </w:r>
    </w:p>
    <w:p w:rsidR="00E2072A" w:rsidRPr="007B7EC8" w:rsidRDefault="00E2072A" w:rsidP="001F1586">
      <w:pPr>
        <w:numPr>
          <w:ilvl w:val="0"/>
          <w:numId w:val="34"/>
        </w:numPr>
        <w:tabs>
          <w:tab w:val="left" w:pos="0"/>
        </w:tabs>
        <w:spacing w:after="183" w:line="360" w:lineRule="auto"/>
        <w:ind w:left="0" w:firstLine="709"/>
        <w:contextualSpacing/>
        <w:rPr>
          <w:szCs w:val="28"/>
        </w:rPr>
      </w:pPr>
      <w:r w:rsidRPr="007B7EC8">
        <w:rPr>
          <w:szCs w:val="28"/>
        </w:rPr>
        <w:t xml:space="preserve">Толстой Д. В Испании. </w:t>
      </w:r>
    </w:p>
    <w:p w:rsidR="00E2072A" w:rsidRPr="007B7EC8" w:rsidRDefault="00E2072A" w:rsidP="001F1586">
      <w:pPr>
        <w:numPr>
          <w:ilvl w:val="0"/>
          <w:numId w:val="34"/>
        </w:numPr>
        <w:tabs>
          <w:tab w:val="left" w:pos="0"/>
        </w:tabs>
        <w:spacing w:after="180" w:line="360" w:lineRule="auto"/>
        <w:ind w:left="0" w:firstLine="709"/>
        <w:contextualSpacing/>
        <w:rPr>
          <w:szCs w:val="28"/>
        </w:rPr>
      </w:pPr>
      <w:r w:rsidRPr="007B7EC8">
        <w:rPr>
          <w:szCs w:val="28"/>
        </w:rPr>
        <w:t xml:space="preserve">Франк Ц. Маленькая  пьеса  до-диез  минор,  Новогодняя песня. </w:t>
      </w:r>
    </w:p>
    <w:p w:rsidR="00E2072A" w:rsidRPr="007B7EC8" w:rsidRDefault="00E2072A" w:rsidP="001F1586">
      <w:pPr>
        <w:numPr>
          <w:ilvl w:val="0"/>
          <w:numId w:val="34"/>
        </w:numPr>
        <w:tabs>
          <w:tab w:val="left" w:pos="0"/>
        </w:tabs>
        <w:spacing w:after="177" w:line="360" w:lineRule="auto"/>
        <w:ind w:left="0" w:firstLine="709"/>
        <w:contextualSpacing/>
        <w:rPr>
          <w:szCs w:val="28"/>
        </w:rPr>
      </w:pPr>
      <w:r w:rsidRPr="007B7EC8">
        <w:rPr>
          <w:szCs w:val="28"/>
        </w:rPr>
        <w:t xml:space="preserve">Флис Б. Колыбельная.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Чайковский П. Соч.   39.  Детский   альбом:   Шарманщик  поет, Камаринская, Песня жаворонка, Полька, Вальс.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Шостакович Д. Танцы кукол: Лирический вальс. Детская тетрадь: Заводная кукла. </w:t>
      </w:r>
    </w:p>
    <w:p w:rsidR="00E2072A" w:rsidRPr="007B7EC8" w:rsidRDefault="00E2072A" w:rsidP="001F1586">
      <w:pPr>
        <w:numPr>
          <w:ilvl w:val="0"/>
          <w:numId w:val="34"/>
        </w:numPr>
        <w:tabs>
          <w:tab w:val="left" w:pos="0"/>
        </w:tabs>
        <w:spacing w:after="177" w:line="360" w:lineRule="auto"/>
        <w:ind w:left="0" w:firstLine="709"/>
        <w:contextualSpacing/>
        <w:rPr>
          <w:szCs w:val="28"/>
        </w:rPr>
      </w:pPr>
      <w:r w:rsidRPr="007B7EC8">
        <w:rPr>
          <w:szCs w:val="28"/>
        </w:rPr>
        <w:t xml:space="preserve">Шмитц  М.   Микки-Маус. </w:t>
      </w:r>
    </w:p>
    <w:p w:rsidR="00E2072A" w:rsidRPr="007B7EC8" w:rsidRDefault="00E2072A" w:rsidP="001F1586">
      <w:pPr>
        <w:numPr>
          <w:ilvl w:val="0"/>
          <w:numId w:val="34"/>
        </w:numPr>
        <w:tabs>
          <w:tab w:val="left" w:pos="0"/>
        </w:tabs>
        <w:spacing w:line="360" w:lineRule="auto"/>
        <w:ind w:left="0" w:firstLine="709"/>
        <w:contextualSpacing/>
        <w:rPr>
          <w:szCs w:val="28"/>
        </w:rPr>
      </w:pPr>
      <w:r w:rsidRPr="007B7EC8">
        <w:rPr>
          <w:szCs w:val="28"/>
        </w:rPr>
        <w:t xml:space="preserve">Шуман Р. Соч. 68. Альбом для юношества: Деревенская песня,    Народная   песня,   Смелый   наездник, Маленький романс, Охотничья песня. </w:t>
      </w:r>
    </w:p>
    <w:p w:rsidR="00E2072A" w:rsidRPr="007B7EC8" w:rsidRDefault="00E2072A" w:rsidP="001F1586">
      <w:pPr>
        <w:numPr>
          <w:ilvl w:val="0"/>
          <w:numId w:val="34"/>
        </w:numPr>
        <w:tabs>
          <w:tab w:val="left" w:pos="0"/>
        </w:tabs>
        <w:spacing w:after="188" w:line="360" w:lineRule="auto"/>
        <w:ind w:left="0" w:firstLine="709"/>
        <w:contextualSpacing/>
        <w:rPr>
          <w:szCs w:val="28"/>
        </w:rPr>
      </w:pPr>
      <w:r w:rsidRPr="007B7EC8">
        <w:rPr>
          <w:szCs w:val="28"/>
        </w:rPr>
        <w:t xml:space="preserve">Эшпай А. Перепелочка. </w:t>
      </w:r>
    </w:p>
    <w:p w:rsidR="00E2072A" w:rsidRPr="007B7EC8" w:rsidRDefault="00E2072A" w:rsidP="007B7EC8">
      <w:pPr>
        <w:tabs>
          <w:tab w:val="left" w:pos="0"/>
        </w:tabs>
        <w:spacing w:line="360" w:lineRule="auto"/>
        <w:ind w:left="0" w:firstLine="709"/>
        <w:contextualSpacing/>
        <w:rPr>
          <w:b/>
          <w:szCs w:val="28"/>
        </w:rPr>
      </w:pPr>
      <w:r w:rsidRPr="007B7EC8">
        <w:rPr>
          <w:b/>
          <w:szCs w:val="28"/>
        </w:rPr>
        <w:lastRenderedPageBreak/>
        <w:t xml:space="preserve">Примеры итоговых программ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Вариант 1 </w:t>
      </w:r>
    </w:p>
    <w:p w:rsidR="00E2072A" w:rsidRPr="007B7EC8" w:rsidRDefault="00E2072A" w:rsidP="007B7EC8">
      <w:pPr>
        <w:tabs>
          <w:tab w:val="left" w:pos="0"/>
        </w:tabs>
        <w:spacing w:line="360" w:lineRule="auto"/>
        <w:ind w:left="0" w:firstLine="709"/>
        <w:contextualSpacing/>
        <w:rPr>
          <w:szCs w:val="28"/>
        </w:rPr>
      </w:pPr>
      <w:r w:rsidRPr="007B7EC8">
        <w:rPr>
          <w:szCs w:val="28"/>
        </w:rPr>
        <w:t>1.  Бах И. С. Маленькая прелюдия до мажор</w:t>
      </w:r>
      <w:r w:rsidRPr="007B7EC8">
        <w:rPr>
          <w:b/>
          <w:szCs w:val="28"/>
        </w:rPr>
        <w:t xml:space="preserve"> </w:t>
      </w:r>
    </w:p>
    <w:p w:rsidR="00E2072A" w:rsidRPr="007B7EC8" w:rsidRDefault="00E2072A" w:rsidP="001F1586">
      <w:pPr>
        <w:numPr>
          <w:ilvl w:val="0"/>
          <w:numId w:val="35"/>
        </w:numPr>
        <w:tabs>
          <w:tab w:val="left" w:pos="0"/>
        </w:tabs>
        <w:spacing w:line="360" w:lineRule="auto"/>
        <w:ind w:left="0" w:firstLine="709"/>
        <w:contextualSpacing/>
        <w:rPr>
          <w:szCs w:val="28"/>
        </w:rPr>
      </w:pPr>
      <w:r w:rsidRPr="007B7EC8">
        <w:rPr>
          <w:szCs w:val="28"/>
        </w:rPr>
        <w:t>Р.Шуман Первая утрата, Амиров Ф. Ноктюрн</w:t>
      </w:r>
      <w:r w:rsidRPr="007B7EC8">
        <w:rPr>
          <w:b/>
          <w:szCs w:val="28"/>
        </w:rPr>
        <w:t xml:space="preserve">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Вариант 2 </w:t>
      </w:r>
    </w:p>
    <w:p w:rsidR="0089521D" w:rsidRPr="007B7EC8" w:rsidRDefault="00E2072A" w:rsidP="007B7EC8">
      <w:pPr>
        <w:tabs>
          <w:tab w:val="left" w:pos="0"/>
        </w:tabs>
        <w:spacing w:line="360" w:lineRule="auto"/>
        <w:ind w:left="0" w:firstLine="709"/>
        <w:contextualSpacing/>
        <w:rPr>
          <w:szCs w:val="28"/>
        </w:rPr>
      </w:pPr>
      <w:r w:rsidRPr="007B7EC8">
        <w:rPr>
          <w:szCs w:val="28"/>
        </w:rPr>
        <w:t>1.</w:t>
      </w:r>
      <w:r w:rsidRPr="007B7EC8">
        <w:rPr>
          <w:rFonts w:eastAsia="Arial"/>
          <w:szCs w:val="28"/>
        </w:rPr>
        <w:t xml:space="preserve"> </w:t>
      </w:r>
      <w:r w:rsidRPr="007B7EC8">
        <w:rPr>
          <w:szCs w:val="28"/>
        </w:rPr>
        <w:t>Циполи Д. Фугетта ми</w:t>
      </w:r>
      <w:r w:rsidR="0089521D" w:rsidRPr="007B7EC8">
        <w:rPr>
          <w:szCs w:val="28"/>
        </w:rPr>
        <w:t xml:space="preserve"> </w:t>
      </w:r>
      <w:r w:rsidRPr="007B7EC8">
        <w:rPr>
          <w:szCs w:val="28"/>
        </w:rPr>
        <w:t xml:space="preserve">минор  </w:t>
      </w:r>
    </w:p>
    <w:p w:rsidR="00E2072A" w:rsidRPr="007B7EC8" w:rsidRDefault="00E2072A" w:rsidP="007B7EC8">
      <w:pPr>
        <w:tabs>
          <w:tab w:val="left" w:pos="0"/>
        </w:tabs>
        <w:spacing w:line="360" w:lineRule="auto"/>
        <w:ind w:left="0" w:firstLine="709"/>
        <w:contextualSpacing/>
        <w:rPr>
          <w:szCs w:val="28"/>
        </w:rPr>
      </w:pPr>
      <w:r w:rsidRPr="007B7EC8">
        <w:rPr>
          <w:szCs w:val="28"/>
        </w:rPr>
        <w:t>2.</w:t>
      </w:r>
      <w:r w:rsidRPr="007B7EC8">
        <w:rPr>
          <w:rFonts w:eastAsia="Arial"/>
          <w:szCs w:val="28"/>
        </w:rPr>
        <w:t xml:space="preserve"> </w:t>
      </w:r>
      <w:r w:rsidRPr="007B7EC8">
        <w:rPr>
          <w:szCs w:val="28"/>
        </w:rPr>
        <w:t xml:space="preserve">Виноградов Ю. Катание обручей. </w:t>
      </w:r>
    </w:p>
    <w:p w:rsidR="00E2072A" w:rsidRPr="007B7EC8" w:rsidRDefault="00E2072A" w:rsidP="007B7EC8">
      <w:pPr>
        <w:tabs>
          <w:tab w:val="left" w:pos="0"/>
        </w:tabs>
        <w:spacing w:line="360" w:lineRule="auto"/>
        <w:ind w:left="0" w:firstLine="709"/>
        <w:contextualSpacing/>
        <w:rPr>
          <w:szCs w:val="28"/>
        </w:rPr>
      </w:pPr>
      <w:r w:rsidRPr="007B7EC8">
        <w:rPr>
          <w:b/>
          <w:szCs w:val="28"/>
        </w:rPr>
        <w:t xml:space="preserve"> Вариант 3</w:t>
      </w:r>
      <w:r w:rsidRPr="007B7EC8">
        <w:rPr>
          <w:szCs w:val="28"/>
        </w:rPr>
        <w:t xml:space="preserve"> </w:t>
      </w:r>
    </w:p>
    <w:p w:rsidR="00E2072A" w:rsidRPr="007B7EC8" w:rsidRDefault="00E2072A" w:rsidP="001F1586">
      <w:pPr>
        <w:numPr>
          <w:ilvl w:val="0"/>
          <w:numId w:val="36"/>
        </w:numPr>
        <w:tabs>
          <w:tab w:val="left" w:pos="0"/>
        </w:tabs>
        <w:spacing w:line="360" w:lineRule="auto"/>
        <w:ind w:left="0" w:firstLine="709"/>
        <w:contextualSpacing/>
        <w:rPr>
          <w:szCs w:val="28"/>
        </w:rPr>
      </w:pPr>
      <w:r w:rsidRPr="007B7EC8">
        <w:rPr>
          <w:szCs w:val="28"/>
        </w:rPr>
        <w:t xml:space="preserve">Моцарт Л. Бурре ре минор. Циполи Д. Фугетта ми минор </w:t>
      </w:r>
    </w:p>
    <w:p w:rsidR="00E2072A" w:rsidRPr="007B7EC8" w:rsidRDefault="00E2072A" w:rsidP="001F1586">
      <w:pPr>
        <w:numPr>
          <w:ilvl w:val="0"/>
          <w:numId w:val="36"/>
        </w:numPr>
        <w:tabs>
          <w:tab w:val="left" w:pos="0"/>
        </w:tabs>
        <w:spacing w:line="360" w:lineRule="auto"/>
        <w:ind w:left="0" w:firstLine="709"/>
        <w:contextualSpacing/>
        <w:rPr>
          <w:szCs w:val="28"/>
        </w:rPr>
      </w:pPr>
      <w:r w:rsidRPr="007B7EC8">
        <w:rPr>
          <w:szCs w:val="28"/>
        </w:rPr>
        <w:t xml:space="preserve">Андре А.  Соч.34 Сонатина фа мажор, 1 часть.  Диабелли А. Соч. 151. Сонатина Соль мажор. </w:t>
      </w:r>
    </w:p>
    <w:p w:rsidR="00E2072A" w:rsidRPr="007B7EC8" w:rsidRDefault="00E2072A" w:rsidP="001F1586">
      <w:pPr>
        <w:numPr>
          <w:ilvl w:val="0"/>
          <w:numId w:val="36"/>
        </w:numPr>
        <w:tabs>
          <w:tab w:val="left" w:pos="0"/>
        </w:tabs>
        <w:spacing w:line="360" w:lineRule="auto"/>
        <w:ind w:left="0" w:firstLine="709"/>
        <w:contextualSpacing/>
        <w:rPr>
          <w:szCs w:val="28"/>
        </w:rPr>
      </w:pPr>
      <w:r w:rsidRPr="007B7EC8">
        <w:rPr>
          <w:szCs w:val="28"/>
        </w:rPr>
        <w:t xml:space="preserve">Григ Э. Вальс,  Чайковский П. Соч.   39.  Детский   альбом:   Шарманщик  поет </w:t>
      </w:r>
    </w:p>
    <w:p w:rsidR="00E2072A" w:rsidRPr="007B7EC8" w:rsidRDefault="00E2072A" w:rsidP="007B7EC8">
      <w:pPr>
        <w:tabs>
          <w:tab w:val="left" w:pos="0"/>
        </w:tabs>
        <w:spacing w:after="30" w:line="360" w:lineRule="auto"/>
        <w:ind w:left="0" w:firstLine="709"/>
        <w:contextualSpacing/>
        <w:rPr>
          <w:szCs w:val="28"/>
        </w:rPr>
      </w:pPr>
      <w:r w:rsidRPr="007B7EC8">
        <w:rPr>
          <w:szCs w:val="28"/>
        </w:rPr>
        <w:t xml:space="preserve">  </w:t>
      </w:r>
    </w:p>
    <w:p w:rsidR="00E2072A" w:rsidRPr="007B7EC8" w:rsidRDefault="00E2072A" w:rsidP="007B7EC8">
      <w:pPr>
        <w:pStyle w:val="2"/>
        <w:keepNext w:val="0"/>
        <w:keepLines w:val="0"/>
        <w:tabs>
          <w:tab w:val="left" w:pos="0"/>
        </w:tabs>
        <w:spacing w:line="360" w:lineRule="auto"/>
        <w:ind w:left="0" w:firstLine="709"/>
        <w:contextualSpacing/>
        <w:jc w:val="both"/>
        <w:rPr>
          <w:szCs w:val="28"/>
        </w:rPr>
      </w:pPr>
      <w:bookmarkStart w:id="27" w:name="_Toc508804304"/>
      <w:r w:rsidRPr="007B7EC8">
        <w:rPr>
          <w:szCs w:val="28"/>
        </w:rPr>
        <w:t>III.  ТРЕБОВАНИЯ К УРОВНЮ ПОДГОТОВКИ ОБУЧАЮЩИХСЯ</w:t>
      </w:r>
      <w:bookmarkEnd w:id="27"/>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  Результатом освоения программы по учебному предмету «Музыкальный инструмен</w:t>
      </w:r>
      <w:r w:rsidR="0089521D" w:rsidRPr="007B7EC8">
        <w:rPr>
          <w:szCs w:val="28"/>
        </w:rPr>
        <w:t xml:space="preserve">т (фортепиано)» </w:t>
      </w:r>
      <w:r w:rsidRPr="007B7EC8">
        <w:rPr>
          <w:szCs w:val="28"/>
        </w:rPr>
        <w:t xml:space="preserve">является приобретение обучающимися следующих знаний, умений и навыков: </w:t>
      </w:r>
    </w:p>
    <w:p w:rsidR="00E2072A" w:rsidRPr="007B7EC8" w:rsidRDefault="00E2072A" w:rsidP="001F1586">
      <w:pPr>
        <w:numPr>
          <w:ilvl w:val="0"/>
          <w:numId w:val="37"/>
        </w:numPr>
        <w:tabs>
          <w:tab w:val="left" w:pos="0"/>
        </w:tabs>
        <w:spacing w:line="360" w:lineRule="auto"/>
        <w:ind w:left="0" w:firstLine="709"/>
        <w:contextualSpacing/>
        <w:rPr>
          <w:szCs w:val="28"/>
        </w:rPr>
      </w:pPr>
      <w:r w:rsidRPr="007B7EC8">
        <w:rPr>
          <w:szCs w:val="28"/>
        </w:rPr>
        <w:t xml:space="preserve">навыков исполнения музыкальных произведений (сольное исполнение); </w:t>
      </w:r>
    </w:p>
    <w:p w:rsidR="00E2072A" w:rsidRPr="007B7EC8" w:rsidRDefault="00E2072A" w:rsidP="001F1586">
      <w:pPr>
        <w:numPr>
          <w:ilvl w:val="0"/>
          <w:numId w:val="37"/>
        </w:numPr>
        <w:tabs>
          <w:tab w:val="left" w:pos="0"/>
        </w:tabs>
        <w:spacing w:line="360" w:lineRule="auto"/>
        <w:ind w:left="0" w:firstLine="709"/>
        <w:contextualSpacing/>
        <w:rPr>
          <w:szCs w:val="28"/>
        </w:rPr>
      </w:pPr>
      <w:r w:rsidRPr="007B7EC8">
        <w:rPr>
          <w:szCs w:val="28"/>
        </w:rPr>
        <w:t xml:space="preserve">умений использовать выразительные средства для создания художественного образа; </w:t>
      </w:r>
    </w:p>
    <w:p w:rsidR="00E2072A" w:rsidRPr="007B7EC8" w:rsidRDefault="00E2072A" w:rsidP="001F1586">
      <w:pPr>
        <w:numPr>
          <w:ilvl w:val="0"/>
          <w:numId w:val="37"/>
        </w:numPr>
        <w:tabs>
          <w:tab w:val="left" w:pos="0"/>
        </w:tabs>
        <w:spacing w:line="360" w:lineRule="auto"/>
        <w:ind w:left="0" w:firstLine="709"/>
        <w:contextualSpacing/>
        <w:rPr>
          <w:szCs w:val="28"/>
        </w:rPr>
      </w:pPr>
      <w:r w:rsidRPr="007B7EC8">
        <w:rPr>
          <w:szCs w:val="28"/>
        </w:rPr>
        <w:t>умений самостоятельно разуч</w:t>
      </w:r>
      <w:r w:rsidR="00722207" w:rsidRPr="007B7EC8">
        <w:rPr>
          <w:szCs w:val="28"/>
        </w:rPr>
        <w:t xml:space="preserve">ивать музыкальные произведения </w:t>
      </w:r>
      <w:r w:rsidRPr="007B7EC8">
        <w:rPr>
          <w:szCs w:val="28"/>
        </w:rPr>
        <w:t xml:space="preserve">различных жанров и стилей; </w:t>
      </w:r>
    </w:p>
    <w:p w:rsidR="00E2072A" w:rsidRPr="007B7EC8" w:rsidRDefault="00E2072A" w:rsidP="001F1586">
      <w:pPr>
        <w:numPr>
          <w:ilvl w:val="0"/>
          <w:numId w:val="37"/>
        </w:numPr>
        <w:tabs>
          <w:tab w:val="left" w:pos="0"/>
        </w:tabs>
        <w:spacing w:after="150" w:line="360" w:lineRule="auto"/>
        <w:ind w:left="0" w:firstLine="709"/>
        <w:contextualSpacing/>
        <w:rPr>
          <w:szCs w:val="28"/>
        </w:rPr>
      </w:pPr>
      <w:r w:rsidRPr="007B7EC8">
        <w:rPr>
          <w:szCs w:val="28"/>
        </w:rPr>
        <w:t xml:space="preserve">знаний основ музыкальной грамоты; </w:t>
      </w:r>
    </w:p>
    <w:p w:rsidR="00E2072A" w:rsidRPr="007B7EC8" w:rsidRDefault="00E2072A" w:rsidP="001F1586">
      <w:pPr>
        <w:numPr>
          <w:ilvl w:val="0"/>
          <w:numId w:val="37"/>
        </w:numPr>
        <w:tabs>
          <w:tab w:val="left" w:pos="0"/>
        </w:tabs>
        <w:spacing w:line="360" w:lineRule="auto"/>
        <w:ind w:left="0" w:firstLine="709"/>
        <w:contextualSpacing/>
        <w:rPr>
          <w:szCs w:val="28"/>
        </w:rPr>
      </w:pPr>
      <w:r w:rsidRPr="007B7EC8">
        <w:rPr>
          <w:szCs w:val="28"/>
        </w:rPr>
        <w:t>знаний основных средств в</w:t>
      </w:r>
      <w:r w:rsidR="00722207" w:rsidRPr="007B7EC8">
        <w:rPr>
          <w:szCs w:val="28"/>
        </w:rPr>
        <w:t xml:space="preserve">ыразительности, используемых в </w:t>
      </w:r>
      <w:r w:rsidRPr="007B7EC8">
        <w:rPr>
          <w:szCs w:val="28"/>
        </w:rPr>
        <w:t xml:space="preserve">музыкальном искусстве; </w:t>
      </w:r>
    </w:p>
    <w:p w:rsidR="00E2072A" w:rsidRPr="007B7EC8" w:rsidRDefault="00722207" w:rsidP="001F1586">
      <w:pPr>
        <w:numPr>
          <w:ilvl w:val="0"/>
          <w:numId w:val="37"/>
        </w:numPr>
        <w:tabs>
          <w:tab w:val="left" w:pos="0"/>
        </w:tabs>
        <w:spacing w:after="149" w:line="360" w:lineRule="auto"/>
        <w:ind w:left="0" w:firstLine="709"/>
        <w:contextualSpacing/>
        <w:rPr>
          <w:szCs w:val="28"/>
        </w:rPr>
      </w:pPr>
      <w:r w:rsidRPr="007B7EC8">
        <w:rPr>
          <w:szCs w:val="28"/>
        </w:rPr>
        <w:t>знаний</w:t>
      </w:r>
      <w:r w:rsidR="00E2072A" w:rsidRPr="007B7EC8">
        <w:rPr>
          <w:szCs w:val="28"/>
        </w:rPr>
        <w:t xml:space="preserve"> наиболее употребляемой музыкальной терминологии; </w:t>
      </w:r>
    </w:p>
    <w:p w:rsidR="00E2072A" w:rsidRPr="007B7EC8" w:rsidRDefault="00E2072A" w:rsidP="001F1586">
      <w:pPr>
        <w:numPr>
          <w:ilvl w:val="0"/>
          <w:numId w:val="37"/>
        </w:numPr>
        <w:tabs>
          <w:tab w:val="left" w:pos="0"/>
        </w:tabs>
        <w:spacing w:after="147" w:line="360" w:lineRule="auto"/>
        <w:ind w:left="0" w:firstLine="709"/>
        <w:contextualSpacing/>
        <w:rPr>
          <w:szCs w:val="28"/>
        </w:rPr>
      </w:pPr>
      <w:r w:rsidRPr="007B7EC8">
        <w:rPr>
          <w:szCs w:val="28"/>
        </w:rPr>
        <w:lastRenderedPageBreak/>
        <w:t xml:space="preserve">навыков публичных выступлений; </w:t>
      </w:r>
    </w:p>
    <w:p w:rsidR="00E2072A" w:rsidRPr="007B7EC8" w:rsidRDefault="00E2072A" w:rsidP="001F1586">
      <w:pPr>
        <w:numPr>
          <w:ilvl w:val="0"/>
          <w:numId w:val="37"/>
        </w:numPr>
        <w:tabs>
          <w:tab w:val="left" w:pos="0"/>
        </w:tabs>
        <w:spacing w:line="360" w:lineRule="auto"/>
        <w:ind w:left="0" w:firstLine="709"/>
        <w:contextualSpacing/>
        <w:rPr>
          <w:szCs w:val="28"/>
        </w:rPr>
      </w:pPr>
      <w:r w:rsidRPr="007B7EC8">
        <w:rPr>
          <w:szCs w:val="28"/>
        </w:rPr>
        <w:t>навыков общения со слушательской аудиторией в условиях музыкально</w:t>
      </w:r>
      <w:r w:rsidR="007B7EC8" w:rsidRPr="007B7EC8">
        <w:rPr>
          <w:szCs w:val="28"/>
        </w:rPr>
        <w:t>-</w:t>
      </w:r>
      <w:r w:rsidRPr="007B7EC8">
        <w:rPr>
          <w:szCs w:val="28"/>
        </w:rPr>
        <w:t xml:space="preserve">просветительской деятельности образовательной организации. </w:t>
      </w:r>
    </w:p>
    <w:p w:rsidR="00E2072A" w:rsidRPr="007B7EC8" w:rsidRDefault="009A0939" w:rsidP="007B7EC8">
      <w:pPr>
        <w:tabs>
          <w:tab w:val="left" w:pos="0"/>
        </w:tabs>
        <w:spacing w:line="360" w:lineRule="auto"/>
        <w:ind w:left="0" w:firstLine="709"/>
        <w:contextualSpacing/>
        <w:rPr>
          <w:b/>
          <w:szCs w:val="28"/>
        </w:rPr>
      </w:pPr>
      <w:r w:rsidRPr="007B7EC8">
        <w:rPr>
          <w:b/>
          <w:szCs w:val="28"/>
        </w:rPr>
        <w:t>Ожидаемые результаты</w:t>
      </w:r>
    </w:p>
    <w:p w:rsidR="009A0939" w:rsidRPr="007B7EC8" w:rsidRDefault="009A0939" w:rsidP="007B7EC8">
      <w:pPr>
        <w:tabs>
          <w:tab w:val="left" w:pos="0"/>
        </w:tabs>
        <w:spacing w:after="131" w:line="360" w:lineRule="auto"/>
        <w:ind w:left="0" w:firstLine="709"/>
        <w:contextualSpacing/>
        <w:rPr>
          <w:szCs w:val="28"/>
        </w:rPr>
      </w:pPr>
      <w:r w:rsidRPr="007B7EC8">
        <w:rPr>
          <w:szCs w:val="28"/>
        </w:rPr>
        <w:t>Результатом освоения общеразвивающей программы в области музыкального искусства является приобретение обучающимися следующих знаний, умений и навыков:</w:t>
      </w:r>
    </w:p>
    <w:p w:rsidR="009A0939" w:rsidRPr="007B7EC8" w:rsidRDefault="009A0939" w:rsidP="007B7EC8">
      <w:pPr>
        <w:tabs>
          <w:tab w:val="left" w:pos="0"/>
        </w:tabs>
        <w:spacing w:line="360" w:lineRule="auto"/>
        <w:ind w:left="0" w:firstLine="709"/>
        <w:contextualSpacing/>
        <w:rPr>
          <w:szCs w:val="28"/>
        </w:rPr>
      </w:pPr>
      <w:r w:rsidRPr="007B7EC8">
        <w:rPr>
          <w:szCs w:val="28"/>
        </w:rPr>
        <w:t>в области исполнительской подготовки:</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ознакомление детей с фортепиано, и</w:t>
      </w:r>
      <w:r w:rsidR="00722207" w:rsidRPr="007B7EC8">
        <w:rPr>
          <w:szCs w:val="28"/>
        </w:rPr>
        <w:t xml:space="preserve">сполнительскими возможностями и </w:t>
      </w:r>
      <w:r w:rsidRPr="007B7EC8">
        <w:rPr>
          <w:szCs w:val="28"/>
        </w:rPr>
        <w:t>разнообразием приемов игры;</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формирование навыков игры на музыкальном инструменте;</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приобретение знаний в области музыкальной грамоты;</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приобретение знаний в области истории музыкальной культуры;</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формирование понятий о музыкальных стилях и жанрах;</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оснащение системой знаний, умений и спо</w:t>
      </w:r>
      <w:r w:rsidR="001F47A1" w:rsidRPr="007B7EC8">
        <w:rPr>
          <w:szCs w:val="28"/>
        </w:rPr>
        <w:t xml:space="preserve">собов музыкальной деятельности, </w:t>
      </w:r>
      <w:r w:rsidRPr="007B7EC8">
        <w:rPr>
          <w:szCs w:val="28"/>
        </w:rPr>
        <w:t>обеспечивающих в своей совокупности базу для дальнейшего самостоятельного общения с музыкой, музыкального самообразования и самовоспитания;</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воспитание у детей трудолюбия, усидчивости, терпения, дисциплины;</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 xml:space="preserve">воспитание стремления к практическому использованию знаний и умений, </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приобретенных на занятиях, в быту, в досуговой деятельности.</w:t>
      </w:r>
    </w:p>
    <w:p w:rsidR="009A0939" w:rsidRPr="007B7EC8" w:rsidRDefault="009A0939" w:rsidP="007B7EC8">
      <w:pPr>
        <w:tabs>
          <w:tab w:val="left" w:pos="0"/>
        </w:tabs>
        <w:spacing w:line="360" w:lineRule="auto"/>
        <w:ind w:left="0" w:firstLine="709"/>
        <w:contextualSpacing/>
        <w:rPr>
          <w:szCs w:val="28"/>
        </w:rPr>
      </w:pPr>
      <w:r w:rsidRPr="007B7EC8">
        <w:rPr>
          <w:szCs w:val="28"/>
        </w:rPr>
        <w:t xml:space="preserve">Обучение должно соединять в себе два главных и взаимосвязанных направления. Одно </w:t>
      </w:r>
      <w:r w:rsidR="001F47A1" w:rsidRPr="007B7EC8">
        <w:rPr>
          <w:szCs w:val="28"/>
        </w:rPr>
        <w:t xml:space="preserve">из них - </w:t>
      </w:r>
      <w:r w:rsidRPr="007B7EC8">
        <w:rPr>
          <w:szCs w:val="28"/>
        </w:rPr>
        <w:t>формирование игровых навыков и приемов, становление исполнительского</w:t>
      </w:r>
      <w:r w:rsidR="001F47A1" w:rsidRPr="007B7EC8">
        <w:rPr>
          <w:szCs w:val="28"/>
        </w:rPr>
        <w:t xml:space="preserve"> </w:t>
      </w:r>
      <w:r w:rsidRPr="007B7EC8">
        <w:rPr>
          <w:szCs w:val="28"/>
        </w:rPr>
        <w:t xml:space="preserve">аппарата. Второе </w:t>
      </w:r>
      <w:r w:rsidR="001F47A1" w:rsidRPr="007B7EC8">
        <w:rPr>
          <w:szCs w:val="28"/>
        </w:rPr>
        <w:t>-</w:t>
      </w:r>
      <w:r w:rsidRPr="007B7EC8">
        <w:rPr>
          <w:szCs w:val="28"/>
        </w:rPr>
        <w:t xml:space="preserve"> развитие практических форм музицирования на фортепиано, в том числе, аккомпанирования, подбора по слуху. </w:t>
      </w:r>
    </w:p>
    <w:p w:rsidR="009A0939" w:rsidRPr="007B7EC8" w:rsidRDefault="001F47A1" w:rsidP="007B7EC8">
      <w:pPr>
        <w:tabs>
          <w:tab w:val="left" w:pos="0"/>
        </w:tabs>
        <w:spacing w:line="360" w:lineRule="auto"/>
        <w:ind w:left="0" w:firstLine="709"/>
        <w:contextualSpacing/>
        <w:rPr>
          <w:szCs w:val="28"/>
        </w:rPr>
      </w:pPr>
      <w:r w:rsidRPr="007B7EC8">
        <w:rPr>
          <w:szCs w:val="28"/>
        </w:rPr>
        <w:t>В</w:t>
      </w:r>
      <w:r w:rsidR="009A0939" w:rsidRPr="007B7EC8">
        <w:rPr>
          <w:szCs w:val="28"/>
        </w:rPr>
        <w:t xml:space="preserve"> области историко-теоретической подготовки:</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lastRenderedPageBreak/>
        <w:t>первичных знаний о музыкальных жанрах и основных стилистических направлениях;</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знаний лучших образцов мировой музыкальной культуры (творчество великих композиторов, выдающихся отечественных и зарубежных</w:t>
      </w:r>
      <w:r w:rsidR="001F47A1" w:rsidRPr="007B7EC8">
        <w:rPr>
          <w:szCs w:val="28"/>
        </w:rPr>
        <w:t xml:space="preserve"> </w:t>
      </w:r>
      <w:r w:rsidRPr="007B7EC8">
        <w:rPr>
          <w:szCs w:val="28"/>
        </w:rPr>
        <w:t>произведений в области музыкального искусства);</w:t>
      </w:r>
    </w:p>
    <w:p w:rsidR="009A0939" w:rsidRPr="007B7EC8" w:rsidRDefault="009A0939" w:rsidP="001F1586">
      <w:pPr>
        <w:numPr>
          <w:ilvl w:val="0"/>
          <w:numId w:val="37"/>
        </w:numPr>
        <w:tabs>
          <w:tab w:val="left" w:pos="0"/>
        </w:tabs>
        <w:spacing w:line="360" w:lineRule="auto"/>
        <w:ind w:left="0" w:firstLine="709"/>
        <w:contextualSpacing/>
        <w:rPr>
          <w:szCs w:val="28"/>
        </w:rPr>
      </w:pPr>
      <w:r w:rsidRPr="007B7EC8">
        <w:rPr>
          <w:szCs w:val="28"/>
        </w:rPr>
        <w:t>знаний основ музыкальной грамоты;</w:t>
      </w:r>
    </w:p>
    <w:p w:rsidR="009A0939" w:rsidRDefault="009A0939" w:rsidP="001F1586">
      <w:pPr>
        <w:numPr>
          <w:ilvl w:val="0"/>
          <w:numId w:val="37"/>
        </w:numPr>
        <w:tabs>
          <w:tab w:val="left" w:pos="0"/>
        </w:tabs>
        <w:spacing w:line="360" w:lineRule="auto"/>
        <w:ind w:left="0" w:firstLine="709"/>
        <w:contextualSpacing/>
        <w:rPr>
          <w:szCs w:val="28"/>
        </w:rPr>
      </w:pPr>
      <w:r w:rsidRPr="007B7EC8">
        <w:rPr>
          <w:szCs w:val="28"/>
        </w:rPr>
        <w:t>знание основных средств выразительности, используемых в музыкальном искусстве;</w:t>
      </w:r>
      <w:r w:rsidR="00722207" w:rsidRPr="007B7EC8">
        <w:rPr>
          <w:szCs w:val="28"/>
        </w:rPr>
        <w:t xml:space="preserve"> </w:t>
      </w:r>
      <w:r w:rsidRPr="007B7EC8">
        <w:rPr>
          <w:szCs w:val="28"/>
        </w:rPr>
        <w:t>знание наиболее употребляемой музыкальной терминологии.</w:t>
      </w:r>
    </w:p>
    <w:p w:rsidR="00E2072A" w:rsidRPr="007B7EC8" w:rsidRDefault="00E2072A" w:rsidP="007B7EC8">
      <w:pPr>
        <w:pStyle w:val="2"/>
        <w:keepNext w:val="0"/>
        <w:keepLines w:val="0"/>
        <w:tabs>
          <w:tab w:val="left" w:pos="0"/>
        </w:tabs>
        <w:spacing w:after="0" w:line="360" w:lineRule="auto"/>
        <w:ind w:left="0" w:firstLine="709"/>
        <w:contextualSpacing/>
        <w:jc w:val="both"/>
        <w:rPr>
          <w:szCs w:val="28"/>
        </w:rPr>
      </w:pPr>
      <w:bookmarkStart w:id="28" w:name="_Toc508804305"/>
      <w:r w:rsidRPr="007B7EC8">
        <w:rPr>
          <w:szCs w:val="28"/>
        </w:rPr>
        <w:t>IV. ФОРМЫ И МЕТОДЫ КОНТРОЛЯ. КРИТЕРИИ ОЦЕНОК</w:t>
      </w:r>
      <w:bookmarkEnd w:id="28"/>
    </w:p>
    <w:p w:rsidR="00E2072A" w:rsidRPr="007B7EC8" w:rsidRDefault="00E2072A" w:rsidP="007B7EC8">
      <w:pPr>
        <w:tabs>
          <w:tab w:val="left" w:pos="0"/>
        </w:tabs>
        <w:spacing w:after="18" w:line="360" w:lineRule="auto"/>
        <w:ind w:left="0" w:firstLine="709"/>
        <w:contextualSpacing/>
        <w:rPr>
          <w:szCs w:val="28"/>
        </w:rPr>
      </w:pPr>
      <w:r w:rsidRPr="007B7EC8">
        <w:rPr>
          <w:b/>
          <w:szCs w:val="28"/>
        </w:rPr>
        <w:t xml:space="preserve">   </w:t>
      </w:r>
      <w:r w:rsidR="001F47A1" w:rsidRPr="007B7EC8">
        <w:rPr>
          <w:szCs w:val="28"/>
        </w:rPr>
        <w:t xml:space="preserve"> Контроль знаний, умений, навыков </w:t>
      </w:r>
      <w:r w:rsidRPr="007B7EC8">
        <w:rPr>
          <w:szCs w:val="28"/>
        </w:rPr>
        <w:t xml:space="preserve">обучающихся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обучающихся позволяют объективно оценить успешность и качество образовательного процесса. </w:t>
      </w:r>
    </w:p>
    <w:p w:rsidR="00E2072A" w:rsidRPr="007B7EC8" w:rsidRDefault="00E2072A" w:rsidP="007B7EC8">
      <w:pPr>
        <w:tabs>
          <w:tab w:val="left" w:pos="0"/>
        </w:tabs>
        <w:spacing w:line="360" w:lineRule="auto"/>
        <w:ind w:left="0" w:firstLine="709"/>
        <w:contextualSpacing/>
        <w:rPr>
          <w:szCs w:val="28"/>
        </w:rPr>
      </w:pPr>
      <w:r w:rsidRPr="007B7EC8">
        <w:rPr>
          <w:szCs w:val="28"/>
        </w:rPr>
        <w:t>Основными видами кон</w:t>
      </w:r>
      <w:r w:rsidR="00722207" w:rsidRPr="007B7EC8">
        <w:rPr>
          <w:szCs w:val="28"/>
        </w:rPr>
        <w:t xml:space="preserve">троля успеваемости по предмету </w:t>
      </w:r>
      <w:r w:rsidRPr="007B7EC8">
        <w:rPr>
          <w:szCs w:val="28"/>
        </w:rPr>
        <w:t>«Музык</w:t>
      </w:r>
      <w:r w:rsidR="00722207" w:rsidRPr="007B7EC8">
        <w:rPr>
          <w:szCs w:val="28"/>
        </w:rPr>
        <w:t>альный инструмент (фортепиано)»</w:t>
      </w:r>
      <w:r w:rsidRPr="007B7EC8">
        <w:rPr>
          <w:szCs w:val="28"/>
        </w:rPr>
        <w:t xml:space="preserve"> являются: </w:t>
      </w:r>
    </w:p>
    <w:p w:rsidR="00E2072A" w:rsidRPr="007B7EC8" w:rsidRDefault="00E2072A" w:rsidP="001F1586">
      <w:pPr>
        <w:numPr>
          <w:ilvl w:val="0"/>
          <w:numId w:val="38"/>
        </w:numPr>
        <w:tabs>
          <w:tab w:val="left" w:pos="0"/>
        </w:tabs>
        <w:spacing w:after="144" w:line="360" w:lineRule="auto"/>
        <w:ind w:left="0" w:firstLine="709"/>
        <w:contextualSpacing/>
        <w:rPr>
          <w:szCs w:val="28"/>
        </w:rPr>
      </w:pPr>
      <w:r w:rsidRPr="007B7EC8">
        <w:rPr>
          <w:szCs w:val="28"/>
        </w:rPr>
        <w:t xml:space="preserve">текущий контроль успеваемости обучающихся, </w:t>
      </w:r>
    </w:p>
    <w:p w:rsidR="00722207" w:rsidRPr="007B7EC8" w:rsidRDefault="00E2072A" w:rsidP="001F1586">
      <w:pPr>
        <w:numPr>
          <w:ilvl w:val="0"/>
          <w:numId w:val="38"/>
        </w:numPr>
        <w:tabs>
          <w:tab w:val="left" w:pos="0"/>
        </w:tabs>
        <w:spacing w:line="360" w:lineRule="auto"/>
        <w:ind w:left="0" w:firstLine="709"/>
        <w:contextualSpacing/>
        <w:rPr>
          <w:szCs w:val="28"/>
        </w:rPr>
      </w:pPr>
      <w:r w:rsidRPr="007B7EC8">
        <w:rPr>
          <w:szCs w:val="28"/>
        </w:rPr>
        <w:t xml:space="preserve">промежуточная аттестация, </w:t>
      </w:r>
      <w:r w:rsidRPr="007B7EC8">
        <w:rPr>
          <w:rFonts w:eastAsia="Arial"/>
          <w:szCs w:val="28"/>
        </w:rPr>
        <w:t xml:space="preserve"> </w:t>
      </w:r>
    </w:p>
    <w:p w:rsidR="00E2072A" w:rsidRPr="007B7EC8" w:rsidRDefault="00E2072A" w:rsidP="001F1586">
      <w:pPr>
        <w:numPr>
          <w:ilvl w:val="0"/>
          <w:numId w:val="38"/>
        </w:numPr>
        <w:tabs>
          <w:tab w:val="left" w:pos="0"/>
        </w:tabs>
        <w:spacing w:line="360" w:lineRule="auto"/>
        <w:ind w:left="0" w:firstLine="709"/>
        <w:contextualSpacing/>
        <w:rPr>
          <w:szCs w:val="28"/>
        </w:rPr>
      </w:pPr>
      <w:r w:rsidRPr="007B7EC8">
        <w:rPr>
          <w:szCs w:val="28"/>
        </w:rPr>
        <w:t xml:space="preserve">итоговая аттестация. </w:t>
      </w:r>
    </w:p>
    <w:p w:rsidR="00E2072A" w:rsidRPr="007B7EC8" w:rsidRDefault="00E2072A" w:rsidP="007B7EC8">
      <w:pPr>
        <w:tabs>
          <w:tab w:val="left" w:pos="0"/>
        </w:tabs>
        <w:spacing w:line="360" w:lineRule="auto"/>
        <w:ind w:left="0" w:firstLine="709"/>
        <w:contextualSpacing/>
        <w:rPr>
          <w:szCs w:val="28"/>
        </w:rPr>
      </w:pPr>
      <w:r w:rsidRPr="007B7EC8">
        <w:rPr>
          <w:b/>
          <w:szCs w:val="28"/>
        </w:rPr>
        <w:t>Текущая аттестация</w:t>
      </w:r>
      <w:r w:rsidRPr="007B7EC8">
        <w:rPr>
          <w:szCs w:val="28"/>
        </w:rPr>
        <w:t xml:space="preserve"> проводится с целью контроля за качеством освоения какого-либо разде</w:t>
      </w:r>
      <w:r w:rsidR="00722207" w:rsidRPr="007B7EC8">
        <w:rPr>
          <w:szCs w:val="28"/>
        </w:rPr>
        <w:t xml:space="preserve">ла учебного материала предмета </w:t>
      </w:r>
      <w:r w:rsidRPr="007B7EC8">
        <w:rPr>
          <w:szCs w:val="28"/>
        </w:rPr>
        <w:t xml:space="preserve">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 </w:t>
      </w:r>
    </w:p>
    <w:p w:rsidR="00E2072A" w:rsidRPr="007B7EC8" w:rsidRDefault="00E2072A" w:rsidP="007B7EC8">
      <w:pPr>
        <w:tabs>
          <w:tab w:val="left" w:pos="0"/>
        </w:tabs>
        <w:spacing w:line="360" w:lineRule="auto"/>
        <w:ind w:left="0" w:firstLine="709"/>
        <w:contextualSpacing/>
        <w:rPr>
          <w:szCs w:val="28"/>
        </w:rPr>
      </w:pPr>
      <w:r w:rsidRPr="007B7EC8">
        <w:rPr>
          <w:szCs w:val="28"/>
        </w:rPr>
        <w:t>Текущий контроль осуществля</w:t>
      </w:r>
      <w:r w:rsidR="00722207" w:rsidRPr="007B7EC8">
        <w:rPr>
          <w:szCs w:val="28"/>
        </w:rPr>
        <w:t xml:space="preserve">ется регулярно преподавателем, </w:t>
      </w:r>
      <w:r w:rsidRPr="007B7EC8">
        <w:rPr>
          <w:szCs w:val="28"/>
        </w:rPr>
        <w:t xml:space="preserve">отметки выставляются в журнал и дневник обучающегося. В них учитываются: </w:t>
      </w:r>
    </w:p>
    <w:p w:rsidR="00E2072A" w:rsidRPr="007B7EC8" w:rsidRDefault="00E2072A" w:rsidP="001F1586">
      <w:pPr>
        <w:numPr>
          <w:ilvl w:val="0"/>
          <w:numId w:val="38"/>
        </w:numPr>
        <w:tabs>
          <w:tab w:val="left" w:pos="0"/>
        </w:tabs>
        <w:spacing w:after="146" w:line="360" w:lineRule="auto"/>
        <w:ind w:left="0" w:firstLine="709"/>
        <w:contextualSpacing/>
        <w:rPr>
          <w:szCs w:val="28"/>
        </w:rPr>
      </w:pPr>
      <w:r w:rsidRPr="007B7EC8">
        <w:rPr>
          <w:szCs w:val="28"/>
        </w:rPr>
        <w:t xml:space="preserve">отношение ученика к занятиям, его старание, прилежность; </w:t>
      </w:r>
    </w:p>
    <w:p w:rsidR="00E2072A" w:rsidRPr="007B7EC8" w:rsidRDefault="00E2072A" w:rsidP="001F1586">
      <w:pPr>
        <w:numPr>
          <w:ilvl w:val="0"/>
          <w:numId w:val="38"/>
        </w:numPr>
        <w:tabs>
          <w:tab w:val="left" w:pos="0"/>
        </w:tabs>
        <w:spacing w:after="148" w:line="360" w:lineRule="auto"/>
        <w:ind w:left="0" w:firstLine="709"/>
        <w:contextualSpacing/>
        <w:rPr>
          <w:szCs w:val="28"/>
        </w:rPr>
      </w:pPr>
      <w:r w:rsidRPr="007B7EC8">
        <w:rPr>
          <w:szCs w:val="28"/>
        </w:rPr>
        <w:t xml:space="preserve">качество выполнения домашних заданий; </w:t>
      </w:r>
    </w:p>
    <w:p w:rsidR="00E2072A" w:rsidRPr="007B7EC8" w:rsidRDefault="00E2072A" w:rsidP="001F1586">
      <w:pPr>
        <w:numPr>
          <w:ilvl w:val="0"/>
          <w:numId w:val="38"/>
        </w:numPr>
        <w:tabs>
          <w:tab w:val="left" w:pos="0"/>
        </w:tabs>
        <w:spacing w:line="360" w:lineRule="auto"/>
        <w:ind w:left="0" w:firstLine="709"/>
        <w:contextualSpacing/>
        <w:rPr>
          <w:szCs w:val="28"/>
        </w:rPr>
      </w:pPr>
      <w:r w:rsidRPr="007B7EC8">
        <w:rPr>
          <w:szCs w:val="28"/>
        </w:rPr>
        <w:lastRenderedPageBreak/>
        <w:t xml:space="preserve">инициативность и проявление самостоятельности - как на уроке, так и во время домашней работы; </w:t>
      </w:r>
    </w:p>
    <w:p w:rsidR="00E2072A" w:rsidRPr="007B7EC8" w:rsidRDefault="00E2072A" w:rsidP="001F1586">
      <w:pPr>
        <w:numPr>
          <w:ilvl w:val="0"/>
          <w:numId w:val="38"/>
        </w:numPr>
        <w:tabs>
          <w:tab w:val="left" w:pos="0"/>
        </w:tabs>
        <w:spacing w:after="72" w:line="360" w:lineRule="auto"/>
        <w:ind w:left="0" w:firstLine="709"/>
        <w:contextualSpacing/>
        <w:rPr>
          <w:szCs w:val="28"/>
        </w:rPr>
      </w:pPr>
      <w:r w:rsidRPr="007B7EC8">
        <w:rPr>
          <w:szCs w:val="28"/>
        </w:rPr>
        <w:t xml:space="preserve">темпы продвижения.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На основании результатов текущего контроля выводятся четвертные оценки.  </w:t>
      </w:r>
    </w:p>
    <w:p w:rsidR="00E2072A" w:rsidRPr="007B7EC8" w:rsidRDefault="00E2072A" w:rsidP="007B7EC8">
      <w:pPr>
        <w:tabs>
          <w:tab w:val="left" w:pos="0"/>
        </w:tabs>
        <w:spacing w:line="360" w:lineRule="auto"/>
        <w:ind w:left="0" w:firstLine="709"/>
        <w:contextualSpacing/>
        <w:rPr>
          <w:szCs w:val="28"/>
        </w:rPr>
      </w:pPr>
      <w:r w:rsidRPr="007B7EC8">
        <w:rPr>
          <w:b/>
          <w:szCs w:val="28"/>
        </w:rPr>
        <w:t xml:space="preserve">Промежуточная </w:t>
      </w:r>
      <w:r w:rsidRPr="007B7EC8">
        <w:rPr>
          <w:b/>
          <w:szCs w:val="28"/>
        </w:rPr>
        <w:tab/>
        <w:t>аттестация</w:t>
      </w:r>
      <w:r w:rsidRPr="007B7EC8">
        <w:rPr>
          <w:szCs w:val="28"/>
        </w:rPr>
        <w:t xml:space="preserve"> </w:t>
      </w:r>
      <w:r w:rsidRPr="007B7EC8">
        <w:rPr>
          <w:szCs w:val="28"/>
        </w:rPr>
        <w:tab/>
        <w:t xml:space="preserve">определяет </w:t>
      </w:r>
      <w:r w:rsidRPr="007B7EC8">
        <w:rPr>
          <w:szCs w:val="28"/>
        </w:rPr>
        <w:tab/>
        <w:t xml:space="preserve">успешность развития обучающегося и степень освоения им учебных задач на данном этапе. </w:t>
      </w:r>
    </w:p>
    <w:p w:rsidR="00E2072A" w:rsidRDefault="00E2072A" w:rsidP="007B7EC8">
      <w:pPr>
        <w:tabs>
          <w:tab w:val="left" w:pos="0"/>
        </w:tabs>
        <w:spacing w:line="360" w:lineRule="auto"/>
        <w:ind w:left="0" w:firstLine="709"/>
        <w:contextualSpacing/>
        <w:rPr>
          <w:szCs w:val="28"/>
        </w:rPr>
      </w:pPr>
      <w:r w:rsidRPr="007B7EC8">
        <w:rPr>
          <w:szCs w:val="28"/>
        </w:rPr>
        <w:t>Наиболее распространенными формами промежуточной аттестации являются зачеты, академические концерты, контрольные уроки, а также концерты, тематические вечера и прослушивания к ним</w:t>
      </w:r>
      <w:r w:rsidR="00274B0E">
        <w:rPr>
          <w:szCs w:val="28"/>
        </w:rPr>
        <w:t xml:space="preserve">, челенджи, </w:t>
      </w:r>
      <w:r w:rsidR="007A7566">
        <w:rPr>
          <w:szCs w:val="28"/>
        </w:rPr>
        <w:t>творческие проекты, квесты</w:t>
      </w:r>
      <w:r w:rsidRPr="007B7EC8">
        <w:rPr>
          <w:szCs w:val="28"/>
        </w:rPr>
        <w:t>. Участие в концертах</w:t>
      </w:r>
      <w:r w:rsidR="00274B0E">
        <w:rPr>
          <w:szCs w:val="28"/>
        </w:rPr>
        <w:t xml:space="preserve"> и конкурсах</w:t>
      </w:r>
      <w:r w:rsidRPr="007B7EC8">
        <w:rPr>
          <w:szCs w:val="28"/>
        </w:rPr>
        <w:t xml:space="preserve"> приравнивается к выступлению на академическом концерте. Отметка, полученная за концертное исполнение, влияет на четвертную, годовую и итоговую оценки.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Итоговая аттестация </w:t>
      </w:r>
    </w:p>
    <w:p w:rsidR="00E2072A" w:rsidRPr="007B7EC8" w:rsidRDefault="00E2072A" w:rsidP="007B7EC8">
      <w:pPr>
        <w:tabs>
          <w:tab w:val="left" w:pos="0"/>
        </w:tabs>
        <w:spacing w:line="360" w:lineRule="auto"/>
        <w:ind w:left="0" w:firstLine="709"/>
        <w:contextualSpacing/>
        <w:rPr>
          <w:szCs w:val="28"/>
        </w:rPr>
      </w:pPr>
      <w:r w:rsidRPr="007B7EC8">
        <w:rPr>
          <w:szCs w:val="28"/>
        </w:rPr>
        <w:t>При прохождении итого</w:t>
      </w:r>
      <w:r w:rsidR="007A7566">
        <w:rPr>
          <w:szCs w:val="28"/>
        </w:rPr>
        <w:t xml:space="preserve">вой аттестации выпускник демонстрирует все </w:t>
      </w:r>
      <w:r w:rsidRPr="007B7EC8">
        <w:rPr>
          <w:szCs w:val="28"/>
        </w:rPr>
        <w:t xml:space="preserve">знания, умения и навыки в соответствии с программными требованиями.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Форма и содержание итоговой аттестации по учебному предмету «Музыкальный инструмент (фортепиано)» устанавливаются образовательной организацией самостоятельно. При проведении итоговой аттестации может применяться форма экзамена.  </w:t>
      </w:r>
    </w:p>
    <w:p w:rsidR="00E2072A" w:rsidRPr="007B7EC8" w:rsidRDefault="00E2072A" w:rsidP="007B7EC8">
      <w:pPr>
        <w:tabs>
          <w:tab w:val="left" w:pos="0"/>
        </w:tabs>
        <w:spacing w:line="360" w:lineRule="auto"/>
        <w:ind w:left="0" w:firstLine="709"/>
        <w:contextualSpacing/>
        <w:rPr>
          <w:b/>
          <w:szCs w:val="28"/>
        </w:rPr>
      </w:pPr>
      <w:r w:rsidRPr="007B7EC8">
        <w:rPr>
          <w:b/>
          <w:szCs w:val="28"/>
        </w:rPr>
        <w:t xml:space="preserve">Критерии оценки </w:t>
      </w:r>
    </w:p>
    <w:p w:rsidR="00E2072A" w:rsidRPr="007B7EC8" w:rsidRDefault="00E2072A" w:rsidP="007B7EC8">
      <w:pPr>
        <w:tabs>
          <w:tab w:val="left" w:pos="0"/>
        </w:tabs>
        <w:spacing w:line="360" w:lineRule="auto"/>
        <w:ind w:left="0" w:firstLine="709"/>
        <w:contextualSpacing/>
        <w:rPr>
          <w:szCs w:val="28"/>
        </w:rPr>
      </w:pPr>
      <w:r w:rsidRPr="007B7EC8">
        <w:rPr>
          <w:szCs w:val="28"/>
        </w:rPr>
        <w:t>Критерии оценки ка</w:t>
      </w:r>
      <w:r w:rsidR="00722207" w:rsidRPr="007B7EC8">
        <w:rPr>
          <w:szCs w:val="28"/>
        </w:rPr>
        <w:t xml:space="preserve">чества подготовки обучающегося </w:t>
      </w:r>
      <w:r w:rsidRPr="007B7EC8">
        <w:rPr>
          <w:szCs w:val="28"/>
        </w:rPr>
        <w:t>позволяют определить уровень освоения материала, предусмотренного учебной программой. Основным критерием оце</w:t>
      </w:r>
      <w:r w:rsidR="00722207" w:rsidRPr="007B7EC8">
        <w:rPr>
          <w:szCs w:val="28"/>
        </w:rPr>
        <w:t xml:space="preserve">нок обучающегося, осваивающего </w:t>
      </w:r>
      <w:r w:rsidRPr="007B7EC8">
        <w:rPr>
          <w:szCs w:val="28"/>
        </w:rPr>
        <w:t xml:space="preserve">общеразвивающую программу, является грамотное исполнение авторского текста, художественная выразительность, владение техническими приемами игры на инструменте. </w:t>
      </w:r>
    </w:p>
    <w:p w:rsidR="00E2072A" w:rsidRPr="007B7EC8" w:rsidRDefault="00E2072A" w:rsidP="00983225">
      <w:pPr>
        <w:tabs>
          <w:tab w:val="left" w:pos="0"/>
        </w:tabs>
        <w:spacing w:line="360" w:lineRule="auto"/>
        <w:ind w:left="0" w:firstLine="709"/>
        <w:contextualSpacing/>
        <w:rPr>
          <w:szCs w:val="28"/>
        </w:rPr>
      </w:pPr>
      <w:r w:rsidRPr="007B7EC8">
        <w:rPr>
          <w:szCs w:val="28"/>
        </w:rPr>
        <w:lastRenderedPageBreak/>
        <w:t>При оценивании обучающегося, осваивающегося общеразвивающую программу, следует учитывать: формирование устойчивого интереса к музыкальному искусству, к занятиям музыкой; наличие исполнительской культуры, р</w:t>
      </w:r>
      <w:r w:rsidR="00722207" w:rsidRPr="007B7EC8">
        <w:rPr>
          <w:szCs w:val="28"/>
        </w:rPr>
        <w:t xml:space="preserve">азвитие музыкального мышления; </w:t>
      </w:r>
      <w:r w:rsidRPr="007B7EC8">
        <w:rPr>
          <w:szCs w:val="28"/>
        </w:rPr>
        <w:t>овладение практическими умениями и навыками в различных видах музыкальн</w:t>
      </w:r>
      <w:r w:rsidR="003E6D0D" w:rsidRPr="007B7EC8">
        <w:rPr>
          <w:szCs w:val="28"/>
        </w:rPr>
        <w:t>о-исполнительской деятельности</w:t>
      </w:r>
      <w:r w:rsidRPr="007B7EC8">
        <w:rPr>
          <w:szCs w:val="28"/>
        </w:rPr>
        <w:t xml:space="preserve"> степень продвижения обучающегося, успешность личностных достижений. </w:t>
      </w:r>
    </w:p>
    <w:p w:rsidR="00E2072A" w:rsidRDefault="00E2072A" w:rsidP="007B7EC8">
      <w:pPr>
        <w:tabs>
          <w:tab w:val="left" w:pos="0"/>
        </w:tabs>
        <w:spacing w:line="360" w:lineRule="auto"/>
        <w:ind w:left="0" w:firstLine="709"/>
        <w:contextualSpacing/>
        <w:rPr>
          <w:szCs w:val="28"/>
        </w:rPr>
      </w:pPr>
      <w:r w:rsidRPr="007B7EC8">
        <w:rPr>
          <w:szCs w:val="28"/>
        </w:rPr>
        <w:t xml:space="preserve">По итогам исполнения программы на зачете, академическом прослушивании выставляется оценка по пятибалльной шкале: </w:t>
      </w:r>
    </w:p>
    <w:p w:rsidR="00AD0D4E" w:rsidRDefault="00AD0D4E" w:rsidP="007B7EC8">
      <w:pPr>
        <w:tabs>
          <w:tab w:val="left" w:pos="0"/>
        </w:tabs>
        <w:spacing w:line="360" w:lineRule="auto"/>
        <w:ind w:left="0" w:firstLine="709"/>
        <w:contextualSpacing/>
        <w:rPr>
          <w:szCs w:val="28"/>
        </w:rPr>
      </w:pPr>
    </w:p>
    <w:tbl>
      <w:tblPr>
        <w:tblStyle w:val="TableGrid"/>
        <w:tblW w:w="9573" w:type="dxa"/>
        <w:tblInd w:w="-147" w:type="dxa"/>
        <w:tblCellMar>
          <w:top w:w="9" w:type="dxa"/>
          <w:left w:w="106" w:type="dxa"/>
          <w:right w:w="38" w:type="dxa"/>
        </w:tblCellMar>
        <w:tblLook w:val="04A0" w:firstRow="1" w:lastRow="0" w:firstColumn="1" w:lastColumn="0" w:noHBand="0" w:noVBand="1"/>
      </w:tblPr>
      <w:tblGrid>
        <w:gridCol w:w="4395"/>
        <w:gridCol w:w="5178"/>
      </w:tblGrid>
      <w:tr w:rsidR="00AD0D4E" w:rsidRPr="007B7EC8" w:rsidTr="00AD0D4E">
        <w:trPr>
          <w:trHeight w:val="492"/>
        </w:trPr>
        <w:tc>
          <w:tcPr>
            <w:tcW w:w="4395" w:type="dxa"/>
            <w:tcBorders>
              <w:top w:val="single" w:sz="4" w:space="0" w:color="000000"/>
              <w:left w:val="single" w:sz="4" w:space="0" w:color="000000"/>
              <w:bottom w:val="single" w:sz="4" w:space="0" w:color="000000"/>
              <w:right w:val="single" w:sz="4" w:space="0" w:color="000000"/>
            </w:tcBorders>
            <w:hideMark/>
          </w:tcPr>
          <w:p w:rsidR="00AD0D4E" w:rsidRPr="007B7EC8" w:rsidRDefault="00AD0D4E" w:rsidP="00AD0D4E">
            <w:pPr>
              <w:tabs>
                <w:tab w:val="left" w:pos="0"/>
              </w:tabs>
              <w:spacing w:after="0" w:line="360" w:lineRule="auto"/>
              <w:ind w:left="0" w:firstLine="709"/>
              <w:contextualSpacing/>
              <w:rPr>
                <w:szCs w:val="28"/>
              </w:rPr>
            </w:pPr>
            <w:r w:rsidRPr="007B7EC8">
              <w:rPr>
                <w:b/>
                <w:szCs w:val="28"/>
              </w:rPr>
              <w:t xml:space="preserve">Оценка </w:t>
            </w:r>
          </w:p>
        </w:tc>
        <w:tc>
          <w:tcPr>
            <w:tcW w:w="5178" w:type="dxa"/>
            <w:tcBorders>
              <w:top w:val="single" w:sz="4" w:space="0" w:color="000000"/>
              <w:left w:val="single" w:sz="4" w:space="0" w:color="000000"/>
              <w:bottom w:val="single" w:sz="4" w:space="0" w:color="000000"/>
              <w:right w:val="single" w:sz="4" w:space="0" w:color="000000"/>
            </w:tcBorders>
            <w:hideMark/>
          </w:tcPr>
          <w:p w:rsidR="00AD0D4E" w:rsidRPr="007B7EC8" w:rsidRDefault="00AD0D4E" w:rsidP="00AD0D4E">
            <w:pPr>
              <w:tabs>
                <w:tab w:val="left" w:pos="0"/>
                <w:tab w:val="left" w:pos="97"/>
              </w:tabs>
              <w:spacing w:after="0" w:line="360" w:lineRule="auto"/>
              <w:ind w:left="97" w:firstLine="0"/>
              <w:contextualSpacing/>
              <w:rPr>
                <w:szCs w:val="28"/>
              </w:rPr>
            </w:pPr>
            <w:r w:rsidRPr="007B7EC8">
              <w:rPr>
                <w:b/>
                <w:szCs w:val="28"/>
              </w:rPr>
              <w:t xml:space="preserve">Критерии оценивания выступления </w:t>
            </w:r>
          </w:p>
        </w:tc>
      </w:tr>
      <w:tr w:rsidR="00AD0D4E" w:rsidRPr="004C1B50" w:rsidTr="00AD0D4E">
        <w:trPr>
          <w:trHeight w:val="1595"/>
        </w:trPr>
        <w:tc>
          <w:tcPr>
            <w:tcW w:w="4395" w:type="dxa"/>
            <w:tcBorders>
              <w:top w:val="single" w:sz="4" w:space="0" w:color="000000"/>
              <w:left w:val="single" w:sz="4" w:space="0" w:color="000000"/>
              <w:bottom w:val="single" w:sz="4" w:space="0" w:color="000000"/>
              <w:right w:val="single" w:sz="4" w:space="0" w:color="000000"/>
            </w:tcBorders>
            <w:hideMark/>
          </w:tcPr>
          <w:p w:rsidR="00AD0D4E" w:rsidRPr="007B7EC8" w:rsidRDefault="00AD0D4E" w:rsidP="00AD0D4E">
            <w:pPr>
              <w:tabs>
                <w:tab w:val="left" w:pos="25"/>
              </w:tabs>
              <w:spacing w:after="0" w:line="360" w:lineRule="auto"/>
              <w:ind w:left="2" w:firstLine="709"/>
              <w:contextualSpacing/>
              <w:rPr>
                <w:szCs w:val="28"/>
              </w:rPr>
            </w:pPr>
            <w:r w:rsidRPr="007B7EC8">
              <w:rPr>
                <w:szCs w:val="28"/>
              </w:rPr>
              <w:t xml:space="preserve">5 («отлично») </w:t>
            </w:r>
          </w:p>
        </w:tc>
        <w:tc>
          <w:tcPr>
            <w:tcW w:w="5178" w:type="dxa"/>
            <w:tcBorders>
              <w:top w:val="single" w:sz="4" w:space="0" w:color="000000"/>
              <w:left w:val="single" w:sz="4" w:space="0" w:color="000000"/>
              <w:bottom w:val="single" w:sz="4" w:space="0" w:color="000000"/>
              <w:right w:val="single" w:sz="4" w:space="0" w:color="000000"/>
            </w:tcBorders>
            <w:hideMark/>
          </w:tcPr>
          <w:p w:rsidR="00AD0D4E" w:rsidRPr="004C1B50" w:rsidRDefault="00AD0D4E" w:rsidP="00AD0D4E">
            <w:pPr>
              <w:tabs>
                <w:tab w:val="left" w:pos="0"/>
              </w:tabs>
              <w:spacing w:after="0" w:line="360" w:lineRule="auto"/>
              <w:ind w:left="2" w:firstLine="0"/>
              <w:contextualSpacing/>
              <w:rPr>
                <w:szCs w:val="28"/>
              </w:rPr>
            </w:pPr>
            <w:r w:rsidRPr="00127C7F">
              <w:rPr>
                <w:szCs w:val="28"/>
              </w:rPr>
              <w:t>технически качественное и художественно осмысленное исполнение, отвечающее всем требованиям на данном этапе обучения</w:t>
            </w:r>
          </w:p>
        </w:tc>
      </w:tr>
      <w:tr w:rsidR="00AD0D4E" w:rsidRPr="004C1B50" w:rsidTr="00AD0D4E">
        <w:trPr>
          <w:trHeight w:val="1861"/>
        </w:trPr>
        <w:tc>
          <w:tcPr>
            <w:tcW w:w="4395" w:type="dxa"/>
            <w:tcBorders>
              <w:top w:val="single" w:sz="4" w:space="0" w:color="000000"/>
              <w:left w:val="single" w:sz="4" w:space="0" w:color="000000"/>
              <w:bottom w:val="single" w:sz="4" w:space="0" w:color="000000"/>
              <w:right w:val="single" w:sz="4" w:space="0" w:color="000000"/>
            </w:tcBorders>
            <w:hideMark/>
          </w:tcPr>
          <w:p w:rsidR="00AD0D4E" w:rsidRPr="007B7EC8" w:rsidRDefault="00AD0D4E" w:rsidP="00AD0D4E">
            <w:pPr>
              <w:tabs>
                <w:tab w:val="left" w:pos="0"/>
              </w:tabs>
              <w:spacing w:after="0" w:line="360" w:lineRule="auto"/>
              <w:ind w:left="25" w:firstLine="709"/>
              <w:contextualSpacing/>
              <w:rPr>
                <w:szCs w:val="28"/>
              </w:rPr>
            </w:pPr>
            <w:r w:rsidRPr="007B7EC8">
              <w:rPr>
                <w:szCs w:val="28"/>
              </w:rPr>
              <w:t>4 («хорошо»)</w:t>
            </w:r>
          </w:p>
        </w:tc>
        <w:tc>
          <w:tcPr>
            <w:tcW w:w="5178" w:type="dxa"/>
            <w:tcBorders>
              <w:top w:val="single" w:sz="4" w:space="0" w:color="000000"/>
              <w:left w:val="single" w:sz="4" w:space="0" w:color="000000"/>
              <w:bottom w:val="single" w:sz="4" w:space="0" w:color="000000"/>
              <w:right w:val="single" w:sz="4" w:space="0" w:color="000000"/>
            </w:tcBorders>
            <w:hideMark/>
          </w:tcPr>
          <w:p w:rsidR="00AD0D4E" w:rsidRPr="004C1B50" w:rsidRDefault="00AD0D4E" w:rsidP="00AD0D4E">
            <w:pPr>
              <w:tabs>
                <w:tab w:val="left" w:pos="0"/>
                <w:tab w:val="left" w:pos="2902"/>
              </w:tabs>
              <w:spacing w:after="0" w:line="360" w:lineRule="auto"/>
              <w:ind w:left="2" w:firstLine="0"/>
              <w:contextualSpacing/>
              <w:rPr>
                <w:szCs w:val="28"/>
              </w:rPr>
            </w:pPr>
            <w:r w:rsidRPr="00127C7F">
              <w:rPr>
                <w:szCs w:val="28"/>
              </w:rPr>
              <w:t>оценка отражает грамотное исполнение с небольшими недочетами (как в техническом плане, так и в художественном)</w:t>
            </w:r>
          </w:p>
        </w:tc>
      </w:tr>
      <w:tr w:rsidR="00AD0D4E" w:rsidRPr="004C1B50" w:rsidTr="00AD0D4E">
        <w:trPr>
          <w:trHeight w:val="1493"/>
        </w:trPr>
        <w:tc>
          <w:tcPr>
            <w:tcW w:w="4395" w:type="dxa"/>
            <w:tcBorders>
              <w:top w:val="single" w:sz="4" w:space="0" w:color="000000"/>
              <w:left w:val="single" w:sz="4" w:space="0" w:color="000000"/>
              <w:bottom w:val="single" w:sz="4" w:space="0" w:color="000000"/>
              <w:right w:val="single" w:sz="4" w:space="0" w:color="000000"/>
            </w:tcBorders>
            <w:hideMark/>
          </w:tcPr>
          <w:p w:rsidR="00AD0D4E" w:rsidRPr="007B7EC8" w:rsidRDefault="00AD0D4E" w:rsidP="00AD0D4E">
            <w:pPr>
              <w:tabs>
                <w:tab w:val="left" w:pos="0"/>
                <w:tab w:val="left" w:pos="2902"/>
              </w:tabs>
              <w:spacing w:after="0" w:line="360" w:lineRule="auto"/>
              <w:ind w:left="2" w:firstLine="709"/>
              <w:contextualSpacing/>
              <w:rPr>
                <w:szCs w:val="28"/>
              </w:rPr>
            </w:pPr>
            <w:r w:rsidRPr="007B7EC8">
              <w:rPr>
                <w:szCs w:val="28"/>
              </w:rPr>
              <w:t xml:space="preserve">3 («удовлетворительно») </w:t>
            </w:r>
          </w:p>
        </w:tc>
        <w:tc>
          <w:tcPr>
            <w:tcW w:w="5178" w:type="dxa"/>
            <w:tcBorders>
              <w:top w:val="single" w:sz="4" w:space="0" w:color="000000"/>
              <w:left w:val="single" w:sz="4" w:space="0" w:color="000000"/>
              <w:bottom w:val="single" w:sz="4" w:space="0" w:color="000000"/>
              <w:right w:val="single" w:sz="4" w:space="0" w:color="000000"/>
            </w:tcBorders>
            <w:hideMark/>
          </w:tcPr>
          <w:p w:rsidR="00AD0D4E" w:rsidRPr="004C1B50" w:rsidRDefault="00AD0D4E" w:rsidP="00AD0D4E">
            <w:pPr>
              <w:tabs>
                <w:tab w:val="left" w:pos="0"/>
              </w:tabs>
              <w:spacing w:after="54" w:line="360" w:lineRule="auto"/>
              <w:ind w:left="2" w:firstLine="0"/>
              <w:contextualSpacing/>
              <w:rPr>
                <w:szCs w:val="28"/>
              </w:rPr>
            </w:pPr>
            <w:r w:rsidRPr="00127C7F">
              <w:rPr>
                <w:szCs w:val="28"/>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AD0D4E" w:rsidRPr="004C1B50" w:rsidTr="00AD0D4E">
        <w:trPr>
          <w:trHeight w:val="1197"/>
        </w:trPr>
        <w:tc>
          <w:tcPr>
            <w:tcW w:w="4395" w:type="dxa"/>
            <w:tcBorders>
              <w:top w:val="single" w:sz="4" w:space="0" w:color="000000"/>
              <w:left w:val="single" w:sz="4" w:space="0" w:color="000000"/>
              <w:bottom w:val="single" w:sz="4" w:space="0" w:color="000000"/>
              <w:right w:val="single" w:sz="4" w:space="0" w:color="000000"/>
            </w:tcBorders>
            <w:hideMark/>
          </w:tcPr>
          <w:p w:rsidR="00AD0D4E" w:rsidRPr="007B7EC8" w:rsidRDefault="00AD0D4E" w:rsidP="00AD0D4E">
            <w:pPr>
              <w:tabs>
                <w:tab w:val="left" w:pos="0"/>
                <w:tab w:val="left" w:pos="2902"/>
              </w:tabs>
              <w:spacing w:after="0" w:line="360" w:lineRule="auto"/>
              <w:ind w:left="2" w:firstLine="709"/>
              <w:contextualSpacing/>
              <w:rPr>
                <w:szCs w:val="28"/>
              </w:rPr>
            </w:pPr>
            <w:r w:rsidRPr="007B7EC8">
              <w:rPr>
                <w:szCs w:val="28"/>
              </w:rPr>
              <w:t xml:space="preserve">«зачет» (без отметки) </w:t>
            </w:r>
          </w:p>
        </w:tc>
        <w:tc>
          <w:tcPr>
            <w:tcW w:w="5178" w:type="dxa"/>
            <w:tcBorders>
              <w:top w:val="single" w:sz="4" w:space="0" w:color="000000"/>
              <w:left w:val="single" w:sz="4" w:space="0" w:color="000000"/>
              <w:bottom w:val="single" w:sz="4" w:space="0" w:color="000000"/>
              <w:right w:val="single" w:sz="4" w:space="0" w:color="000000"/>
            </w:tcBorders>
            <w:hideMark/>
          </w:tcPr>
          <w:p w:rsidR="00AD0D4E" w:rsidRPr="004C1B50" w:rsidRDefault="00AD0D4E" w:rsidP="00AD0D4E">
            <w:pPr>
              <w:tabs>
                <w:tab w:val="left" w:pos="0"/>
                <w:tab w:val="left" w:pos="2902"/>
              </w:tabs>
              <w:spacing w:after="0" w:line="360" w:lineRule="auto"/>
              <w:ind w:left="2" w:firstLine="0"/>
              <w:contextualSpacing/>
              <w:rPr>
                <w:szCs w:val="28"/>
              </w:rPr>
            </w:pPr>
            <w:r w:rsidRPr="00127C7F">
              <w:rPr>
                <w:szCs w:val="28"/>
              </w:rPr>
              <w:t>отражает достаточный уровень подготовки и исполнения на данном этапе обучения</w:t>
            </w:r>
          </w:p>
        </w:tc>
      </w:tr>
    </w:tbl>
    <w:p w:rsidR="00AD0D4E" w:rsidRDefault="00AD0D4E" w:rsidP="007B7EC8">
      <w:pPr>
        <w:tabs>
          <w:tab w:val="left" w:pos="0"/>
        </w:tabs>
        <w:spacing w:line="360" w:lineRule="auto"/>
        <w:ind w:left="0" w:firstLine="709"/>
        <w:contextualSpacing/>
        <w:rPr>
          <w:szCs w:val="28"/>
        </w:rPr>
      </w:pPr>
    </w:p>
    <w:p w:rsidR="00AD0D4E" w:rsidRDefault="00AD0D4E" w:rsidP="007B7EC8">
      <w:pPr>
        <w:tabs>
          <w:tab w:val="left" w:pos="0"/>
        </w:tabs>
        <w:spacing w:line="360" w:lineRule="auto"/>
        <w:ind w:left="0" w:firstLine="709"/>
        <w:contextualSpacing/>
        <w:rPr>
          <w:szCs w:val="28"/>
        </w:rPr>
      </w:pPr>
    </w:p>
    <w:p w:rsidR="00E2072A" w:rsidRPr="007B7EC8" w:rsidRDefault="00D15818" w:rsidP="007B7EC8">
      <w:pPr>
        <w:tabs>
          <w:tab w:val="left" w:pos="0"/>
          <w:tab w:val="left" w:pos="2902"/>
        </w:tabs>
        <w:spacing w:after="194" w:line="360" w:lineRule="auto"/>
        <w:ind w:left="0" w:firstLine="709"/>
        <w:contextualSpacing/>
        <w:rPr>
          <w:szCs w:val="28"/>
        </w:rPr>
      </w:pPr>
      <w:r w:rsidRPr="007B7EC8">
        <w:rPr>
          <w:szCs w:val="28"/>
        </w:rPr>
        <w:lastRenderedPageBreak/>
        <w:t xml:space="preserve">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 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При выведении экзаменационной (переводной) оценки учитывается следующее: -оценка годовой работы ученика; - оценка на академическом концерте или экзамене; - другие выступления ученика в течении учебного года. Оценки выставляются по окончании каждой четверти и полугодий учебного года. </w:t>
      </w:r>
      <w:r w:rsidR="00E2072A" w:rsidRPr="007B7EC8">
        <w:rPr>
          <w:szCs w:val="28"/>
        </w:rPr>
        <w:t xml:space="preserve"> </w:t>
      </w:r>
    </w:p>
    <w:p w:rsidR="0040573F" w:rsidRPr="007B7EC8" w:rsidRDefault="00722207" w:rsidP="007B7EC8">
      <w:pPr>
        <w:pStyle w:val="2"/>
        <w:keepNext w:val="0"/>
        <w:keepLines w:val="0"/>
        <w:tabs>
          <w:tab w:val="left" w:pos="0"/>
        </w:tabs>
        <w:spacing w:after="0" w:line="360" w:lineRule="auto"/>
        <w:ind w:left="0" w:firstLine="709"/>
        <w:contextualSpacing/>
        <w:jc w:val="both"/>
        <w:rPr>
          <w:szCs w:val="28"/>
        </w:rPr>
      </w:pPr>
      <w:bookmarkStart w:id="29" w:name="_Toc508804306"/>
      <w:r w:rsidRPr="007B7EC8">
        <w:rPr>
          <w:szCs w:val="28"/>
        </w:rPr>
        <w:t xml:space="preserve">V. </w:t>
      </w:r>
      <w:bookmarkStart w:id="30" w:name="_Toc507161026"/>
      <w:r w:rsidR="0040573F" w:rsidRPr="007B7EC8">
        <w:rPr>
          <w:szCs w:val="28"/>
        </w:rPr>
        <w:t>МЕТОДИЧЕСКОЕ ОБЕСПЕЧЕНИЕ ПРОГРАММЫ</w:t>
      </w:r>
      <w:bookmarkEnd w:id="29"/>
      <w:bookmarkEnd w:id="30"/>
    </w:p>
    <w:p w:rsidR="00E2072A" w:rsidRPr="007B7EC8" w:rsidRDefault="00E2072A" w:rsidP="007B7EC8">
      <w:pPr>
        <w:tabs>
          <w:tab w:val="left" w:pos="0"/>
        </w:tabs>
        <w:spacing w:line="360" w:lineRule="auto"/>
        <w:ind w:left="0" w:firstLine="709"/>
        <w:contextualSpacing/>
        <w:rPr>
          <w:szCs w:val="28"/>
        </w:rPr>
      </w:pPr>
      <w:r w:rsidRPr="007B7EC8">
        <w:rPr>
          <w:szCs w:val="28"/>
        </w:rPr>
        <w:t>Четырехлетний срок реализации программы учебного</w:t>
      </w:r>
      <w:r w:rsidR="00722207" w:rsidRPr="007B7EC8">
        <w:rPr>
          <w:szCs w:val="28"/>
        </w:rPr>
        <w:t xml:space="preserve"> предмета позволяет: перейти на</w:t>
      </w:r>
      <w:r w:rsidRPr="007B7EC8">
        <w:rPr>
          <w:szCs w:val="28"/>
        </w:rPr>
        <w:t xml:space="preserve"> обучение по п</w:t>
      </w:r>
      <w:r w:rsidR="00722207" w:rsidRPr="007B7EC8">
        <w:rPr>
          <w:szCs w:val="28"/>
        </w:rPr>
        <w:t xml:space="preserve">редпрофессиональной программе, </w:t>
      </w:r>
      <w:r w:rsidRPr="007B7EC8">
        <w:rPr>
          <w:szCs w:val="28"/>
        </w:rPr>
        <w:t xml:space="preserve">продолжить самостоятельные занятия, приобщиться к любительскому сольному музицированию.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Важнейшие педагогические принципы постепенности и последовательности в изучении материала требуют от преподавателя применения различных подходов к обучающимся, учитывающих оценку их интеллектуальных, физических, музыкальных и эмоциональных данных, уровень подготовки. </w:t>
      </w:r>
    </w:p>
    <w:p w:rsidR="00E2072A" w:rsidRPr="007B7EC8" w:rsidRDefault="00E2072A" w:rsidP="007B7EC8">
      <w:pPr>
        <w:tabs>
          <w:tab w:val="left" w:pos="0"/>
        </w:tabs>
        <w:spacing w:after="43" w:line="360" w:lineRule="auto"/>
        <w:ind w:left="0" w:firstLine="709"/>
        <w:contextualSpacing/>
        <w:rPr>
          <w:szCs w:val="28"/>
        </w:rPr>
      </w:pPr>
      <w:r w:rsidRPr="007B7EC8">
        <w:rPr>
          <w:szCs w:val="28"/>
        </w:rPr>
        <w:t>Достичь более высоких результатов в обучении и развитии творческих способностей обучающихся,</w:t>
      </w:r>
      <w:r w:rsidR="00722207" w:rsidRPr="007B7EC8">
        <w:rPr>
          <w:szCs w:val="28"/>
        </w:rPr>
        <w:t xml:space="preserve"> полнее </w:t>
      </w:r>
      <w:r w:rsidRPr="007B7EC8">
        <w:rPr>
          <w:szCs w:val="28"/>
        </w:rPr>
        <w:t xml:space="preserve">учитывать индивидуальные возможности и личностные особенности ребенка позволяют следующие методы дифференциации и индивидуализации:               </w:t>
      </w:r>
    </w:p>
    <w:p w:rsidR="00E2072A" w:rsidRPr="007B7EC8" w:rsidRDefault="00E2072A" w:rsidP="001F1586">
      <w:pPr>
        <w:numPr>
          <w:ilvl w:val="0"/>
          <w:numId w:val="39"/>
        </w:numPr>
        <w:tabs>
          <w:tab w:val="left" w:pos="0"/>
        </w:tabs>
        <w:spacing w:after="147" w:line="360" w:lineRule="auto"/>
        <w:ind w:left="0" w:firstLine="709"/>
        <w:contextualSpacing/>
        <w:rPr>
          <w:szCs w:val="28"/>
        </w:rPr>
      </w:pPr>
      <w:r w:rsidRPr="007B7EC8">
        <w:rPr>
          <w:szCs w:val="28"/>
        </w:rPr>
        <w:t>разработка педаго</w:t>
      </w:r>
      <w:r w:rsidR="00722207" w:rsidRPr="007B7EC8">
        <w:rPr>
          <w:szCs w:val="28"/>
        </w:rPr>
        <w:t>гом заданий различной трудности</w:t>
      </w:r>
      <w:r w:rsidRPr="007B7EC8">
        <w:rPr>
          <w:szCs w:val="28"/>
        </w:rPr>
        <w:t xml:space="preserve"> и объема; </w:t>
      </w:r>
    </w:p>
    <w:p w:rsidR="00E2072A" w:rsidRPr="007B7EC8" w:rsidRDefault="00E2072A" w:rsidP="001F1586">
      <w:pPr>
        <w:numPr>
          <w:ilvl w:val="0"/>
          <w:numId w:val="39"/>
        </w:numPr>
        <w:tabs>
          <w:tab w:val="left" w:pos="0"/>
        </w:tabs>
        <w:spacing w:line="360" w:lineRule="auto"/>
        <w:ind w:left="0" w:firstLine="709"/>
        <w:contextualSpacing/>
        <w:rPr>
          <w:szCs w:val="28"/>
        </w:rPr>
      </w:pPr>
      <w:r w:rsidRPr="007B7EC8">
        <w:rPr>
          <w:szCs w:val="28"/>
        </w:rPr>
        <w:lastRenderedPageBreak/>
        <w:t xml:space="preserve">разная мера помощи преподавателя обучающимся при выполнении учебных заданий; </w:t>
      </w:r>
    </w:p>
    <w:p w:rsidR="00E2072A" w:rsidRPr="007B7EC8" w:rsidRDefault="00E2072A" w:rsidP="001F1586">
      <w:pPr>
        <w:numPr>
          <w:ilvl w:val="0"/>
          <w:numId w:val="39"/>
        </w:numPr>
        <w:tabs>
          <w:tab w:val="left" w:pos="0"/>
        </w:tabs>
        <w:spacing w:after="149" w:line="360" w:lineRule="auto"/>
        <w:ind w:left="0" w:firstLine="709"/>
        <w:contextualSpacing/>
        <w:rPr>
          <w:szCs w:val="28"/>
        </w:rPr>
      </w:pPr>
      <w:r w:rsidRPr="007B7EC8">
        <w:rPr>
          <w:szCs w:val="28"/>
        </w:rPr>
        <w:t xml:space="preserve">вариативность темпа освоения учебного материала; </w:t>
      </w:r>
    </w:p>
    <w:p w:rsidR="00E2072A" w:rsidRPr="007B7EC8" w:rsidRDefault="00E2072A" w:rsidP="001F1586">
      <w:pPr>
        <w:numPr>
          <w:ilvl w:val="0"/>
          <w:numId w:val="39"/>
        </w:numPr>
        <w:tabs>
          <w:tab w:val="left" w:pos="0"/>
        </w:tabs>
        <w:spacing w:after="69" w:line="360" w:lineRule="auto"/>
        <w:ind w:left="0" w:firstLine="709"/>
        <w:contextualSpacing/>
        <w:rPr>
          <w:szCs w:val="28"/>
        </w:rPr>
      </w:pPr>
      <w:r w:rsidRPr="007B7EC8">
        <w:rPr>
          <w:szCs w:val="28"/>
        </w:rPr>
        <w:t xml:space="preserve">индивидуальные и дифференцированные домашние задания.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обучающимся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Основное время на уроке отводится практической деятельности, поэтому создание творческой атмосферы способствует ее продуктивности. </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 Целесообразно составленный индивидуальный план, своевременное его выполнение так же, как и рационально подобранный учебный материал, существенным образом влияют на успешность развития ученика. </w:t>
      </w:r>
    </w:p>
    <w:p w:rsidR="00E2072A" w:rsidRPr="007B7EC8" w:rsidRDefault="00E2072A" w:rsidP="007B7EC8">
      <w:pPr>
        <w:tabs>
          <w:tab w:val="left" w:pos="0"/>
        </w:tabs>
        <w:spacing w:line="360" w:lineRule="auto"/>
        <w:ind w:left="0" w:firstLine="709"/>
        <w:contextualSpacing/>
        <w:rPr>
          <w:szCs w:val="28"/>
        </w:rPr>
      </w:pPr>
      <w:r w:rsidRPr="007B7EC8">
        <w:rPr>
          <w:szCs w:val="28"/>
        </w:rPr>
        <w:t>Предлагаемые репертуарные списки, программы к зачетам и контрольным урокам, включающие художественный и учебный материал различной степени трудности, являются примерными, предполагающими варьирование, дополнение в соответствии с творческими намерениями преподавателя и особенностями конкретного ученика.</w:t>
      </w:r>
      <w:r w:rsidRPr="007B7EC8">
        <w:rPr>
          <w:rFonts w:eastAsia="Tahoma"/>
          <w:szCs w:val="28"/>
        </w:rPr>
        <w:t xml:space="preserve"> </w:t>
      </w:r>
    </w:p>
    <w:p w:rsidR="00722207" w:rsidRPr="007B7EC8" w:rsidRDefault="00E2072A" w:rsidP="007B7EC8">
      <w:pPr>
        <w:tabs>
          <w:tab w:val="left" w:pos="0"/>
        </w:tabs>
        <w:spacing w:line="360" w:lineRule="auto"/>
        <w:ind w:left="0" w:firstLine="709"/>
        <w:contextualSpacing/>
        <w:rPr>
          <w:szCs w:val="28"/>
        </w:rPr>
      </w:pPr>
      <w:r w:rsidRPr="007B7EC8">
        <w:rPr>
          <w:szCs w:val="28"/>
        </w:rPr>
        <w:t xml:space="preserve">Общее количество музыкальных произведений, рекомендованных для изучения в каждом классе, дается в годовых требованиях. Предполагается, что педагог в работе над репертуаром будет добиваться различной степени </w:t>
      </w:r>
      <w:r w:rsidRPr="007B7EC8">
        <w:rPr>
          <w:szCs w:val="28"/>
        </w:rPr>
        <w:lastRenderedPageBreak/>
        <w:t xml:space="preserve">завершенности исполнения: некоторые произведения должны быть подготовлены для публичного выступления, другие – для показа в условиях класса, третьи – с целью ознакомления. Все это определяет содержание индивидуального учебного плана обучающегося. </w:t>
      </w:r>
    </w:p>
    <w:p w:rsidR="00722207" w:rsidRPr="007B7EC8" w:rsidRDefault="00E2072A" w:rsidP="007B7EC8">
      <w:pPr>
        <w:tabs>
          <w:tab w:val="left" w:pos="0"/>
        </w:tabs>
        <w:spacing w:line="360" w:lineRule="auto"/>
        <w:ind w:left="0" w:firstLine="709"/>
        <w:contextualSpacing/>
        <w:rPr>
          <w:szCs w:val="28"/>
        </w:rPr>
      </w:pPr>
      <w:r w:rsidRPr="007B7EC8">
        <w:rPr>
          <w:szCs w:val="28"/>
        </w:rPr>
        <w:t>На заключительном этапе ученики имеют опыт исполнения произведений классической и современной музыки, опыт сольного музицирования.</w:t>
      </w:r>
      <w:r w:rsidR="00722207" w:rsidRPr="007B7EC8">
        <w:rPr>
          <w:szCs w:val="28"/>
        </w:rPr>
        <w:t xml:space="preserve"> </w:t>
      </w:r>
      <w:r w:rsidRPr="007B7EC8">
        <w:rPr>
          <w:szCs w:val="28"/>
        </w:rPr>
        <w:t xml:space="preserve">Исходя из этого опыта, они используют полученные знания, умения и навыки в исполнительской практике. </w:t>
      </w:r>
    </w:p>
    <w:p w:rsidR="00E2072A" w:rsidRPr="007B7EC8" w:rsidRDefault="00E2072A" w:rsidP="007B7EC8">
      <w:pPr>
        <w:tabs>
          <w:tab w:val="left" w:pos="0"/>
        </w:tabs>
        <w:spacing w:line="360" w:lineRule="auto"/>
        <w:ind w:left="0" w:firstLine="709"/>
        <w:contextualSpacing/>
        <w:rPr>
          <w:szCs w:val="28"/>
        </w:rPr>
      </w:pPr>
      <w:r w:rsidRPr="007B7EC8">
        <w:rPr>
          <w:szCs w:val="28"/>
        </w:rPr>
        <w:t>Параллельно с формированием практических умений и навыков обучающийся получает знания музыкальной грамоты, основы гармонии, которые применяются, в то</w:t>
      </w:r>
      <w:r w:rsidR="00722207" w:rsidRPr="007B7EC8">
        <w:rPr>
          <w:szCs w:val="28"/>
        </w:rPr>
        <w:t>м числе, при подборе на слух.</w:t>
      </w:r>
    </w:p>
    <w:p w:rsidR="00E2072A" w:rsidRPr="007B7EC8" w:rsidRDefault="00E2072A" w:rsidP="007B7EC8">
      <w:pPr>
        <w:tabs>
          <w:tab w:val="left" w:pos="0"/>
        </w:tabs>
        <w:spacing w:line="360" w:lineRule="auto"/>
        <w:ind w:left="0" w:firstLine="709"/>
        <w:contextualSpacing/>
        <w:rPr>
          <w:szCs w:val="28"/>
        </w:rPr>
      </w:pPr>
      <w:r w:rsidRPr="007B7EC8">
        <w:rPr>
          <w:szCs w:val="28"/>
        </w:rPr>
        <w:t xml:space="preserve">Методы работы над качеством звука зависят от индивидуальных способностей и возможностей обучающихся, степени развития музыкального слуха и музыкально-игровых навыков.  </w:t>
      </w:r>
    </w:p>
    <w:p w:rsidR="00E2072A" w:rsidRPr="00CD3837" w:rsidRDefault="00E2072A" w:rsidP="007B7EC8">
      <w:pPr>
        <w:tabs>
          <w:tab w:val="left" w:pos="0"/>
        </w:tabs>
        <w:spacing w:line="360" w:lineRule="auto"/>
        <w:ind w:left="0" w:firstLine="709"/>
        <w:contextualSpacing/>
        <w:rPr>
          <w:szCs w:val="28"/>
        </w:rPr>
      </w:pPr>
      <w:r w:rsidRPr="007B7EC8">
        <w:rPr>
          <w:szCs w:val="28"/>
        </w:rPr>
        <w:t xml:space="preserve">Важным элементом обучения является накопление художественного исполнительского материала, дальнейшее расширение и совершенствование </w:t>
      </w:r>
      <w:r w:rsidR="0089521D" w:rsidRPr="007B7EC8">
        <w:rPr>
          <w:szCs w:val="28"/>
        </w:rPr>
        <w:t>практики публичных выступлений.</w:t>
      </w:r>
      <w:r w:rsidRPr="007B7EC8">
        <w:rPr>
          <w:szCs w:val="28"/>
        </w:rPr>
        <w:t xml:space="preserve"> </w:t>
      </w:r>
    </w:p>
    <w:p w:rsidR="005902DD" w:rsidRPr="00CD3837" w:rsidRDefault="005902DD" w:rsidP="007B7EC8">
      <w:pPr>
        <w:tabs>
          <w:tab w:val="left" w:pos="0"/>
        </w:tabs>
        <w:spacing w:line="360" w:lineRule="auto"/>
        <w:ind w:left="0" w:firstLine="709"/>
        <w:contextualSpacing/>
        <w:rPr>
          <w:szCs w:val="28"/>
        </w:rPr>
      </w:pPr>
    </w:p>
    <w:p w:rsidR="005902DD" w:rsidRPr="00CD3837" w:rsidRDefault="005902DD" w:rsidP="007B7EC8">
      <w:pPr>
        <w:tabs>
          <w:tab w:val="left" w:pos="0"/>
        </w:tabs>
        <w:spacing w:line="360" w:lineRule="auto"/>
        <w:ind w:left="0" w:firstLine="709"/>
        <w:contextualSpacing/>
        <w:rPr>
          <w:szCs w:val="28"/>
        </w:rPr>
      </w:pPr>
    </w:p>
    <w:p w:rsidR="005902DD" w:rsidRPr="00CD3837" w:rsidRDefault="005902DD" w:rsidP="007B7EC8">
      <w:pPr>
        <w:tabs>
          <w:tab w:val="left" w:pos="0"/>
        </w:tabs>
        <w:spacing w:line="360" w:lineRule="auto"/>
        <w:ind w:left="0" w:firstLine="709"/>
        <w:contextualSpacing/>
        <w:rPr>
          <w:szCs w:val="28"/>
        </w:rPr>
      </w:pPr>
    </w:p>
    <w:p w:rsidR="005902DD" w:rsidRPr="00CD3837" w:rsidRDefault="005902DD" w:rsidP="007B7EC8">
      <w:pPr>
        <w:tabs>
          <w:tab w:val="left" w:pos="0"/>
        </w:tabs>
        <w:spacing w:line="360" w:lineRule="auto"/>
        <w:ind w:left="0" w:firstLine="709"/>
        <w:contextualSpacing/>
        <w:rPr>
          <w:szCs w:val="28"/>
        </w:rPr>
      </w:pPr>
    </w:p>
    <w:p w:rsidR="005902DD" w:rsidRPr="00CD3837" w:rsidRDefault="005902DD" w:rsidP="007B7EC8">
      <w:pPr>
        <w:tabs>
          <w:tab w:val="left" w:pos="0"/>
        </w:tabs>
        <w:spacing w:line="360" w:lineRule="auto"/>
        <w:ind w:left="0" w:firstLine="709"/>
        <w:contextualSpacing/>
        <w:rPr>
          <w:szCs w:val="28"/>
        </w:rPr>
      </w:pPr>
    </w:p>
    <w:p w:rsidR="005902DD" w:rsidRPr="00CD3837" w:rsidRDefault="005902DD" w:rsidP="007B7EC8">
      <w:pPr>
        <w:tabs>
          <w:tab w:val="left" w:pos="0"/>
        </w:tabs>
        <w:spacing w:line="360" w:lineRule="auto"/>
        <w:ind w:left="0" w:firstLine="709"/>
        <w:contextualSpacing/>
        <w:rPr>
          <w:szCs w:val="28"/>
        </w:rPr>
      </w:pPr>
    </w:p>
    <w:p w:rsidR="005902DD" w:rsidRPr="00CD3837" w:rsidRDefault="005902DD" w:rsidP="007B7EC8">
      <w:pPr>
        <w:tabs>
          <w:tab w:val="left" w:pos="0"/>
        </w:tabs>
        <w:spacing w:line="360" w:lineRule="auto"/>
        <w:ind w:left="0" w:firstLine="709"/>
        <w:contextualSpacing/>
        <w:rPr>
          <w:szCs w:val="28"/>
        </w:rPr>
      </w:pPr>
    </w:p>
    <w:p w:rsidR="005902DD" w:rsidRPr="00CD3837" w:rsidRDefault="005902DD" w:rsidP="007B7EC8">
      <w:pPr>
        <w:tabs>
          <w:tab w:val="left" w:pos="0"/>
        </w:tabs>
        <w:spacing w:line="360" w:lineRule="auto"/>
        <w:ind w:left="0" w:firstLine="709"/>
        <w:contextualSpacing/>
        <w:rPr>
          <w:szCs w:val="28"/>
        </w:rPr>
      </w:pPr>
      <w:r w:rsidRPr="00CD3837">
        <w:rPr>
          <w:szCs w:val="28"/>
        </w:rPr>
        <w:br w:type="page"/>
      </w:r>
    </w:p>
    <w:p w:rsidR="005902DD" w:rsidRPr="00CD3837" w:rsidRDefault="005902DD" w:rsidP="007B7EC8">
      <w:pPr>
        <w:tabs>
          <w:tab w:val="left" w:pos="0"/>
        </w:tabs>
        <w:spacing w:line="360" w:lineRule="auto"/>
        <w:ind w:left="0" w:firstLine="709"/>
        <w:contextualSpacing/>
        <w:rPr>
          <w:szCs w:val="28"/>
        </w:rPr>
        <w:sectPr w:rsidR="005902DD" w:rsidRPr="00CD3837" w:rsidSect="007B7EC8">
          <w:footerReference w:type="default" r:id="rId9"/>
          <w:pgSz w:w="11906" w:h="16838"/>
          <w:pgMar w:top="1134" w:right="851" w:bottom="1418" w:left="1701" w:header="709" w:footer="709" w:gutter="0"/>
          <w:pgNumType w:start="2"/>
          <w:cols w:space="708"/>
          <w:titlePg/>
          <w:docGrid w:linePitch="381"/>
        </w:sectPr>
      </w:pPr>
    </w:p>
    <w:p w:rsidR="005902DD" w:rsidRPr="009919DB" w:rsidRDefault="009919DB" w:rsidP="009919DB">
      <w:pPr>
        <w:ind w:left="57" w:firstLine="0"/>
        <w:jc w:val="left"/>
        <w:rPr>
          <w:b/>
        </w:rPr>
      </w:pPr>
      <w:r w:rsidRPr="009919DB">
        <w:rPr>
          <w:b/>
        </w:rPr>
        <w:lastRenderedPageBreak/>
        <w:t xml:space="preserve">Учебный план </w:t>
      </w:r>
    </w:p>
    <w:tbl>
      <w:tblPr>
        <w:tblW w:w="14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7"/>
        <w:gridCol w:w="719"/>
        <w:gridCol w:w="720"/>
        <w:gridCol w:w="716"/>
        <w:gridCol w:w="544"/>
        <w:gridCol w:w="683"/>
        <w:gridCol w:w="639"/>
        <w:gridCol w:w="729"/>
        <w:gridCol w:w="737"/>
        <w:gridCol w:w="4244"/>
      </w:tblGrid>
      <w:tr w:rsidR="009919DB" w:rsidTr="00CD3837">
        <w:trPr>
          <w:trHeight w:val="296"/>
        </w:trPr>
        <w:tc>
          <w:tcPr>
            <w:tcW w:w="4317" w:type="dxa"/>
            <w:vMerge w:val="restart"/>
          </w:tcPr>
          <w:p w:rsidR="009919DB" w:rsidRPr="00E0421A" w:rsidRDefault="009919DB" w:rsidP="00CD3837">
            <w:pPr>
              <w:ind w:left="57" w:firstLine="0"/>
              <w:jc w:val="left"/>
              <w:rPr>
                <w:lang w:val="en-US"/>
              </w:rPr>
            </w:pPr>
            <w:r w:rsidRPr="00E84646">
              <w:t>Предметы</w:t>
            </w:r>
          </w:p>
        </w:tc>
        <w:tc>
          <w:tcPr>
            <w:tcW w:w="5487" w:type="dxa"/>
            <w:gridSpan w:val="8"/>
            <w:tcBorders>
              <w:top w:val="single" w:sz="4" w:space="0" w:color="auto"/>
              <w:bottom w:val="nil"/>
            </w:tcBorders>
          </w:tcPr>
          <w:p w:rsidR="009919DB" w:rsidRPr="00E84646" w:rsidRDefault="009919DB" w:rsidP="00CD3837">
            <w:pPr>
              <w:ind w:left="57" w:firstLine="0"/>
              <w:jc w:val="left"/>
            </w:pPr>
            <w:r w:rsidRPr="00E84646">
              <w:t>Количество часов в неделю(по годам обучения)</w:t>
            </w:r>
          </w:p>
        </w:tc>
        <w:tc>
          <w:tcPr>
            <w:tcW w:w="4244" w:type="dxa"/>
          </w:tcPr>
          <w:p w:rsidR="009919DB" w:rsidRPr="00E84646" w:rsidRDefault="009919DB" w:rsidP="00CD3837">
            <w:pPr>
              <w:ind w:left="57" w:firstLine="0"/>
              <w:jc w:val="left"/>
            </w:pPr>
            <w:r w:rsidRPr="00E84646">
              <w:t>Формы отчетности</w:t>
            </w:r>
          </w:p>
        </w:tc>
      </w:tr>
      <w:tr w:rsidR="009919DB" w:rsidTr="00CD3837">
        <w:trPr>
          <w:trHeight w:val="292"/>
        </w:trPr>
        <w:tc>
          <w:tcPr>
            <w:tcW w:w="4317" w:type="dxa"/>
            <w:vMerge/>
          </w:tcPr>
          <w:p w:rsidR="009919DB" w:rsidRPr="00E84646" w:rsidRDefault="009919DB" w:rsidP="00CD3837">
            <w:pPr>
              <w:jc w:val="left"/>
            </w:pPr>
          </w:p>
        </w:tc>
        <w:tc>
          <w:tcPr>
            <w:tcW w:w="1439" w:type="dxa"/>
            <w:gridSpan w:val="2"/>
          </w:tcPr>
          <w:p w:rsidR="009919DB" w:rsidRPr="009919DB" w:rsidRDefault="009919DB" w:rsidP="00CD3837">
            <w:pPr>
              <w:ind w:left="57" w:firstLine="0"/>
              <w:jc w:val="left"/>
            </w:pPr>
            <w:r w:rsidRPr="009919DB">
              <w:t>1</w:t>
            </w:r>
          </w:p>
        </w:tc>
        <w:tc>
          <w:tcPr>
            <w:tcW w:w="1260" w:type="dxa"/>
            <w:gridSpan w:val="2"/>
          </w:tcPr>
          <w:p w:rsidR="009919DB" w:rsidRPr="009919DB" w:rsidRDefault="009919DB" w:rsidP="00CD3837">
            <w:pPr>
              <w:ind w:left="57" w:firstLine="0"/>
              <w:jc w:val="left"/>
            </w:pPr>
            <w:r w:rsidRPr="009919DB">
              <w:t>2</w:t>
            </w:r>
          </w:p>
        </w:tc>
        <w:tc>
          <w:tcPr>
            <w:tcW w:w="1322" w:type="dxa"/>
            <w:gridSpan w:val="2"/>
          </w:tcPr>
          <w:p w:rsidR="009919DB" w:rsidRPr="009919DB" w:rsidRDefault="009919DB" w:rsidP="00CD3837">
            <w:pPr>
              <w:ind w:left="57" w:firstLine="0"/>
              <w:jc w:val="left"/>
            </w:pPr>
            <w:r w:rsidRPr="009919DB">
              <w:t>3</w:t>
            </w:r>
          </w:p>
        </w:tc>
        <w:tc>
          <w:tcPr>
            <w:tcW w:w="1466" w:type="dxa"/>
            <w:gridSpan w:val="2"/>
          </w:tcPr>
          <w:p w:rsidR="009919DB" w:rsidRPr="009919DB" w:rsidRDefault="009919DB" w:rsidP="00CD3837">
            <w:pPr>
              <w:ind w:left="57" w:firstLine="0"/>
              <w:jc w:val="left"/>
            </w:pPr>
            <w:r w:rsidRPr="009919DB">
              <w:t>4</w:t>
            </w:r>
          </w:p>
        </w:tc>
        <w:tc>
          <w:tcPr>
            <w:tcW w:w="4244" w:type="dxa"/>
            <w:vMerge w:val="restart"/>
            <w:tcBorders>
              <w:left w:val="nil"/>
            </w:tcBorders>
          </w:tcPr>
          <w:p w:rsidR="009919DB" w:rsidRPr="00E84646" w:rsidRDefault="009919DB" w:rsidP="00CD3837">
            <w:pPr>
              <w:ind w:left="57" w:firstLine="0"/>
              <w:jc w:val="left"/>
            </w:pPr>
          </w:p>
        </w:tc>
      </w:tr>
      <w:tr w:rsidR="009919DB" w:rsidTr="00CD3837">
        <w:trPr>
          <w:trHeight w:val="292"/>
        </w:trPr>
        <w:tc>
          <w:tcPr>
            <w:tcW w:w="4317" w:type="dxa"/>
            <w:vMerge/>
          </w:tcPr>
          <w:p w:rsidR="009919DB" w:rsidRPr="00E84646" w:rsidRDefault="009919DB" w:rsidP="00CD3837">
            <w:pPr>
              <w:jc w:val="left"/>
            </w:pPr>
          </w:p>
        </w:tc>
        <w:tc>
          <w:tcPr>
            <w:tcW w:w="719" w:type="dxa"/>
            <w:shd w:val="clear" w:color="auto" w:fill="auto"/>
          </w:tcPr>
          <w:p w:rsidR="009919DB" w:rsidRPr="00E84646" w:rsidRDefault="009919DB" w:rsidP="00CD3837">
            <w:pPr>
              <w:ind w:left="57" w:firstLine="0"/>
              <w:jc w:val="left"/>
            </w:pPr>
            <w:r w:rsidRPr="00E84646">
              <w:t>гр.</w:t>
            </w:r>
          </w:p>
        </w:tc>
        <w:tc>
          <w:tcPr>
            <w:tcW w:w="720" w:type="dxa"/>
            <w:shd w:val="clear" w:color="auto" w:fill="auto"/>
          </w:tcPr>
          <w:p w:rsidR="009919DB" w:rsidRPr="00E84646" w:rsidRDefault="009919DB" w:rsidP="00CD3837">
            <w:pPr>
              <w:ind w:left="57" w:firstLine="0"/>
              <w:jc w:val="left"/>
            </w:pPr>
            <w:r w:rsidRPr="00E84646">
              <w:t>ин.</w:t>
            </w:r>
          </w:p>
        </w:tc>
        <w:tc>
          <w:tcPr>
            <w:tcW w:w="716" w:type="dxa"/>
            <w:shd w:val="clear" w:color="auto" w:fill="auto"/>
          </w:tcPr>
          <w:p w:rsidR="009919DB" w:rsidRPr="00E84646" w:rsidRDefault="009919DB" w:rsidP="00CD3837">
            <w:pPr>
              <w:ind w:left="57" w:firstLine="0"/>
              <w:jc w:val="left"/>
            </w:pPr>
            <w:r w:rsidRPr="00E84646">
              <w:t>гр.</w:t>
            </w:r>
          </w:p>
        </w:tc>
        <w:tc>
          <w:tcPr>
            <w:tcW w:w="544" w:type="dxa"/>
            <w:shd w:val="clear" w:color="auto" w:fill="auto"/>
          </w:tcPr>
          <w:p w:rsidR="009919DB" w:rsidRPr="00E84646" w:rsidRDefault="009919DB" w:rsidP="00CD3837">
            <w:pPr>
              <w:ind w:left="57" w:firstLine="0"/>
              <w:jc w:val="left"/>
            </w:pPr>
            <w:r w:rsidRPr="00E84646">
              <w:t>ин.</w:t>
            </w:r>
          </w:p>
        </w:tc>
        <w:tc>
          <w:tcPr>
            <w:tcW w:w="683" w:type="dxa"/>
            <w:shd w:val="clear" w:color="auto" w:fill="auto"/>
          </w:tcPr>
          <w:p w:rsidR="009919DB" w:rsidRPr="00E84646" w:rsidRDefault="009919DB" w:rsidP="00CD3837">
            <w:pPr>
              <w:ind w:left="57" w:firstLine="0"/>
              <w:jc w:val="left"/>
            </w:pPr>
            <w:r w:rsidRPr="00E84646">
              <w:t>гр.</w:t>
            </w:r>
          </w:p>
        </w:tc>
        <w:tc>
          <w:tcPr>
            <w:tcW w:w="639" w:type="dxa"/>
            <w:shd w:val="clear" w:color="auto" w:fill="auto"/>
          </w:tcPr>
          <w:p w:rsidR="009919DB" w:rsidRPr="00E84646" w:rsidRDefault="009919DB" w:rsidP="00CD3837">
            <w:pPr>
              <w:ind w:left="57" w:firstLine="0"/>
              <w:jc w:val="left"/>
            </w:pPr>
            <w:r w:rsidRPr="00E84646">
              <w:t>ин.</w:t>
            </w:r>
          </w:p>
        </w:tc>
        <w:tc>
          <w:tcPr>
            <w:tcW w:w="729" w:type="dxa"/>
            <w:shd w:val="clear" w:color="auto" w:fill="auto"/>
          </w:tcPr>
          <w:p w:rsidR="009919DB" w:rsidRPr="00E84646" w:rsidRDefault="009919DB" w:rsidP="00CD3837">
            <w:pPr>
              <w:ind w:left="57" w:firstLine="0"/>
              <w:jc w:val="left"/>
            </w:pPr>
            <w:r w:rsidRPr="00E84646">
              <w:t>гр.</w:t>
            </w:r>
          </w:p>
        </w:tc>
        <w:tc>
          <w:tcPr>
            <w:tcW w:w="737" w:type="dxa"/>
            <w:shd w:val="clear" w:color="auto" w:fill="auto"/>
          </w:tcPr>
          <w:p w:rsidR="009919DB" w:rsidRPr="00E84646" w:rsidRDefault="009919DB" w:rsidP="00CD3837">
            <w:pPr>
              <w:ind w:left="57" w:firstLine="0"/>
              <w:jc w:val="left"/>
            </w:pPr>
            <w:r w:rsidRPr="00E84646">
              <w:t>ин.</w:t>
            </w:r>
          </w:p>
        </w:tc>
        <w:tc>
          <w:tcPr>
            <w:tcW w:w="4244" w:type="dxa"/>
            <w:vMerge/>
            <w:tcBorders>
              <w:left w:val="nil"/>
            </w:tcBorders>
          </w:tcPr>
          <w:p w:rsidR="009919DB" w:rsidRPr="00E84646" w:rsidRDefault="009919DB" w:rsidP="00CD3837">
            <w:pPr>
              <w:ind w:left="57" w:firstLine="0"/>
              <w:jc w:val="left"/>
            </w:pPr>
          </w:p>
        </w:tc>
      </w:tr>
      <w:tr w:rsidR="009919DB" w:rsidTr="00CD3837">
        <w:trPr>
          <w:trHeight w:val="292"/>
        </w:trPr>
        <w:tc>
          <w:tcPr>
            <w:tcW w:w="4317" w:type="dxa"/>
          </w:tcPr>
          <w:p w:rsidR="009919DB" w:rsidRPr="00E84646" w:rsidRDefault="009919DB" w:rsidP="00CD3837">
            <w:pPr>
              <w:ind w:left="57" w:firstLine="0"/>
              <w:jc w:val="left"/>
            </w:pPr>
            <w:r w:rsidRPr="00E84646">
              <w:t>Музыкальный инструмент</w:t>
            </w:r>
          </w:p>
        </w:tc>
        <w:tc>
          <w:tcPr>
            <w:tcW w:w="719" w:type="dxa"/>
            <w:shd w:val="clear" w:color="auto" w:fill="auto"/>
          </w:tcPr>
          <w:p w:rsidR="009919DB" w:rsidRPr="00E84646" w:rsidRDefault="009919DB" w:rsidP="00CD3837">
            <w:pPr>
              <w:ind w:left="57" w:firstLine="0"/>
              <w:jc w:val="left"/>
            </w:pPr>
            <w:r w:rsidRPr="00E84646">
              <w:t>-</w:t>
            </w:r>
          </w:p>
        </w:tc>
        <w:tc>
          <w:tcPr>
            <w:tcW w:w="720" w:type="dxa"/>
            <w:shd w:val="clear" w:color="auto" w:fill="auto"/>
          </w:tcPr>
          <w:p w:rsidR="009919DB" w:rsidRPr="00E84646" w:rsidRDefault="009919DB" w:rsidP="00CD3837">
            <w:pPr>
              <w:ind w:left="57" w:firstLine="0"/>
              <w:jc w:val="left"/>
            </w:pPr>
            <w:r w:rsidRPr="00E84646">
              <w:t>2</w:t>
            </w:r>
          </w:p>
        </w:tc>
        <w:tc>
          <w:tcPr>
            <w:tcW w:w="716" w:type="dxa"/>
            <w:shd w:val="clear" w:color="auto" w:fill="auto"/>
          </w:tcPr>
          <w:p w:rsidR="009919DB" w:rsidRPr="00E84646" w:rsidRDefault="009919DB" w:rsidP="00CD3837">
            <w:pPr>
              <w:ind w:left="57" w:firstLine="0"/>
              <w:jc w:val="left"/>
            </w:pPr>
            <w:r w:rsidRPr="00E84646">
              <w:t>-</w:t>
            </w:r>
          </w:p>
        </w:tc>
        <w:tc>
          <w:tcPr>
            <w:tcW w:w="544" w:type="dxa"/>
            <w:shd w:val="clear" w:color="auto" w:fill="auto"/>
          </w:tcPr>
          <w:p w:rsidR="009919DB" w:rsidRPr="00E84646" w:rsidRDefault="009919DB" w:rsidP="00CD3837">
            <w:pPr>
              <w:ind w:left="57" w:firstLine="0"/>
              <w:jc w:val="left"/>
            </w:pPr>
            <w:r w:rsidRPr="00E84646">
              <w:t>2</w:t>
            </w:r>
          </w:p>
        </w:tc>
        <w:tc>
          <w:tcPr>
            <w:tcW w:w="683" w:type="dxa"/>
            <w:shd w:val="clear" w:color="auto" w:fill="auto"/>
          </w:tcPr>
          <w:p w:rsidR="009919DB" w:rsidRPr="00E84646" w:rsidRDefault="009919DB" w:rsidP="00CD3837">
            <w:pPr>
              <w:ind w:left="57" w:firstLine="0"/>
              <w:jc w:val="left"/>
            </w:pPr>
            <w:r w:rsidRPr="00E84646">
              <w:t>-</w:t>
            </w:r>
          </w:p>
        </w:tc>
        <w:tc>
          <w:tcPr>
            <w:tcW w:w="639" w:type="dxa"/>
            <w:shd w:val="clear" w:color="auto" w:fill="auto"/>
          </w:tcPr>
          <w:p w:rsidR="009919DB" w:rsidRPr="00E84646" w:rsidRDefault="009919DB" w:rsidP="00CD3837">
            <w:pPr>
              <w:ind w:left="57" w:firstLine="0"/>
              <w:jc w:val="left"/>
            </w:pPr>
            <w:r w:rsidRPr="00E84646">
              <w:t>2</w:t>
            </w:r>
          </w:p>
        </w:tc>
        <w:tc>
          <w:tcPr>
            <w:tcW w:w="729" w:type="dxa"/>
            <w:shd w:val="clear" w:color="auto" w:fill="auto"/>
          </w:tcPr>
          <w:p w:rsidR="009919DB" w:rsidRPr="00E84646" w:rsidRDefault="009919DB" w:rsidP="00CD3837">
            <w:pPr>
              <w:ind w:left="57" w:firstLine="0"/>
              <w:jc w:val="left"/>
            </w:pPr>
            <w:r w:rsidRPr="00E84646">
              <w:t>-</w:t>
            </w:r>
          </w:p>
        </w:tc>
        <w:tc>
          <w:tcPr>
            <w:tcW w:w="737" w:type="dxa"/>
            <w:shd w:val="clear" w:color="auto" w:fill="auto"/>
          </w:tcPr>
          <w:p w:rsidR="009919DB" w:rsidRPr="00E84646" w:rsidRDefault="009919DB" w:rsidP="00CD3837">
            <w:pPr>
              <w:ind w:left="57" w:firstLine="0"/>
              <w:jc w:val="left"/>
            </w:pPr>
            <w:r w:rsidRPr="00E84646">
              <w:t>2</w:t>
            </w:r>
          </w:p>
        </w:tc>
        <w:tc>
          <w:tcPr>
            <w:tcW w:w="4244" w:type="dxa"/>
            <w:tcBorders>
              <w:left w:val="nil"/>
            </w:tcBorders>
          </w:tcPr>
          <w:p w:rsidR="009919DB" w:rsidRPr="00E84646" w:rsidRDefault="009919DB" w:rsidP="00CD3837">
            <w:pPr>
              <w:ind w:left="57" w:firstLine="0"/>
              <w:jc w:val="left"/>
            </w:pPr>
            <w:r>
              <w:t>Ежегодно экзамены, зачеты</w:t>
            </w:r>
            <w:r w:rsidR="00CD3837">
              <w:t>, открытые уроки, конкурсы, фестивали, творческие проекты,</w:t>
            </w:r>
            <w:r w:rsidR="00962498">
              <w:t>концерты,</w:t>
            </w:r>
          </w:p>
          <w:p w:rsidR="009919DB" w:rsidRPr="00E84646" w:rsidRDefault="009919DB" w:rsidP="00CD3837">
            <w:pPr>
              <w:ind w:left="57" w:firstLine="0"/>
              <w:jc w:val="left"/>
            </w:pPr>
            <w:r>
              <w:t xml:space="preserve">в 4 </w:t>
            </w:r>
            <w:r w:rsidRPr="00E84646">
              <w:t>кл.</w:t>
            </w:r>
            <w:r>
              <w:t xml:space="preserve"> итоговый </w:t>
            </w:r>
            <w:r w:rsidRPr="00E84646">
              <w:t>эк</w:t>
            </w:r>
            <w:r>
              <w:t>замен</w:t>
            </w:r>
          </w:p>
        </w:tc>
      </w:tr>
      <w:tr w:rsidR="009919DB" w:rsidTr="00CD3837">
        <w:trPr>
          <w:trHeight w:val="292"/>
        </w:trPr>
        <w:tc>
          <w:tcPr>
            <w:tcW w:w="4317" w:type="dxa"/>
          </w:tcPr>
          <w:p w:rsidR="009919DB" w:rsidRPr="00E84646" w:rsidRDefault="009919DB" w:rsidP="00CD3837">
            <w:pPr>
              <w:ind w:left="57" w:firstLine="0"/>
              <w:jc w:val="left"/>
            </w:pPr>
            <w:r w:rsidRPr="00E84646">
              <w:t>Сольфеджио</w:t>
            </w:r>
          </w:p>
        </w:tc>
        <w:tc>
          <w:tcPr>
            <w:tcW w:w="719" w:type="dxa"/>
            <w:shd w:val="clear" w:color="auto" w:fill="auto"/>
          </w:tcPr>
          <w:p w:rsidR="009919DB" w:rsidRPr="00E84646" w:rsidRDefault="009919DB" w:rsidP="00CD3837">
            <w:pPr>
              <w:ind w:left="57" w:firstLine="0"/>
              <w:jc w:val="left"/>
            </w:pPr>
            <w:r>
              <w:t>1</w:t>
            </w:r>
          </w:p>
        </w:tc>
        <w:tc>
          <w:tcPr>
            <w:tcW w:w="720" w:type="dxa"/>
            <w:shd w:val="clear" w:color="auto" w:fill="auto"/>
          </w:tcPr>
          <w:p w:rsidR="009919DB" w:rsidRPr="00E84646" w:rsidRDefault="009919DB" w:rsidP="00CD3837">
            <w:pPr>
              <w:ind w:left="57" w:firstLine="0"/>
              <w:jc w:val="left"/>
            </w:pPr>
            <w:r w:rsidRPr="00E84646">
              <w:t>-</w:t>
            </w:r>
          </w:p>
        </w:tc>
        <w:tc>
          <w:tcPr>
            <w:tcW w:w="716" w:type="dxa"/>
            <w:shd w:val="clear" w:color="auto" w:fill="auto"/>
          </w:tcPr>
          <w:p w:rsidR="009919DB" w:rsidRPr="00E84646" w:rsidRDefault="009919DB" w:rsidP="00CD3837">
            <w:pPr>
              <w:ind w:left="57" w:firstLine="0"/>
              <w:jc w:val="left"/>
            </w:pPr>
            <w:r>
              <w:t>1</w:t>
            </w:r>
          </w:p>
        </w:tc>
        <w:tc>
          <w:tcPr>
            <w:tcW w:w="544" w:type="dxa"/>
            <w:shd w:val="clear" w:color="auto" w:fill="auto"/>
          </w:tcPr>
          <w:p w:rsidR="009919DB" w:rsidRPr="00E84646" w:rsidRDefault="009919DB" w:rsidP="00CD3837">
            <w:pPr>
              <w:ind w:left="57" w:firstLine="0"/>
              <w:jc w:val="left"/>
            </w:pPr>
            <w:r w:rsidRPr="00E84646">
              <w:t>-</w:t>
            </w:r>
          </w:p>
        </w:tc>
        <w:tc>
          <w:tcPr>
            <w:tcW w:w="683" w:type="dxa"/>
            <w:shd w:val="clear" w:color="auto" w:fill="auto"/>
          </w:tcPr>
          <w:p w:rsidR="009919DB" w:rsidRPr="00E84646" w:rsidRDefault="009919DB" w:rsidP="00CD3837">
            <w:pPr>
              <w:ind w:left="57" w:firstLine="0"/>
              <w:jc w:val="left"/>
            </w:pPr>
            <w:r>
              <w:t>1</w:t>
            </w:r>
          </w:p>
        </w:tc>
        <w:tc>
          <w:tcPr>
            <w:tcW w:w="639" w:type="dxa"/>
            <w:shd w:val="clear" w:color="auto" w:fill="auto"/>
          </w:tcPr>
          <w:p w:rsidR="009919DB" w:rsidRPr="00E84646" w:rsidRDefault="009919DB" w:rsidP="00CD3837">
            <w:pPr>
              <w:ind w:left="57" w:firstLine="0"/>
              <w:jc w:val="left"/>
            </w:pPr>
            <w:r w:rsidRPr="00E84646">
              <w:t>-</w:t>
            </w:r>
          </w:p>
        </w:tc>
        <w:tc>
          <w:tcPr>
            <w:tcW w:w="729" w:type="dxa"/>
            <w:shd w:val="clear" w:color="auto" w:fill="auto"/>
          </w:tcPr>
          <w:p w:rsidR="009919DB" w:rsidRPr="00E84646" w:rsidRDefault="009919DB" w:rsidP="00CD3837">
            <w:pPr>
              <w:ind w:left="57" w:firstLine="0"/>
              <w:jc w:val="left"/>
            </w:pPr>
            <w:r>
              <w:t>1</w:t>
            </w:r>
          </w:p>
        </w:tc>
        <w:tc>
          <w:tcPr>
            <w:tcW w:w="737" w:type="dxa"/>
            <w:shd w:val="clear" w:color="auto" w:fill="auto"/>
          </w:tcPr>
          <w:p w:rsidR="009919DB" w:rsidRPr="00E84646" w:rsidRDefault="009919DB" w:rsidP="00CD3837">
            <w:pPr>
              <w:ind w:left="57" w:firstLine="0"/>
              <w:jc w:val="left"/>
            </w:pPr>
            <w:r w:rsidRPr="00E84646">
              <w:t>-</w:t>
            </w:r>
          </w:p>
        </w:tc>
        <w:tc>
          <w:tcPr>
            <w:tcW w:w="4244" w:type="dxa"/>
            <w:tcBorders>
              <w:left w:val="nil"/>
            </w:tcBorders>
          </w:tcPr>
          <w:p w:rsidR="009919DB" w:rsidRPr="00E84646" w:rsidRDefault="009919DB" w:rsidP="00CD3837">
            <w:pPr>
              <w:ind w:left="57" w:firstLine="0"/>
              <w:jc w:val="left"/>
            </w:pPr>
            <w:r>
              <w:t>Ежегодно контр.</w:t>
            </w:r>
            <w:r w:rsidR="00CD3837">
              <w:t xml:space="preserve"> </w:t>
            </w:r>
            <w:r>
              <w:t>уроки</w:t>
            </w:r>
            <w:r w:rsidRPr="00E84646">
              <w:t>,</w:t>
            </w:r>
          </w:p>
          <w:p w:rsidR="009919DB" w:rsidRPr="00E84646" w:rsidRDefault="009919DB" w:rsidP="00CD3837">
            <w:pPr>
              <w:ind w:left="57" w:firstLine="0"/>
              <w:jc w:val="left"/>
            </w:pPr>
            <w:r>
              <w:t xml:space="preserve">в 4 </w:t>
            </w:r>
            <w:r w:rsidRPr="00E84646">
              <w:t>кл.</w:t>
            </w:r>
            <w:r>
              <w:t xml:space="preserve"> итоговый </w:t>
            </w:r>
            <w:r w:rsidRPr="00E84646">
              <w:t>эк</w:t>
            </w:r>
            <w:r>
              <w:t>замен</w:t>
            </w:r>
          </w:p>
        </w:tc>
      </w:tr>
      <w:tr w:rsidR="009919DB" w:rsidTr="00CD3837">
        <w:trPr>
          <w:trHeight w:val="292"/>
        </w:trPr>
        <w:tc>
          <w:tcPr>
            <w:tcW w:w="4317" w:type="dxa"/>
          </w:tcPr>
          <w:p w:rsidR="009919DB" w:rsidRPr="00E84646" w:rsidRDefault="009919DB" w:rsidP="00CD3837">
            <w:pPr>
              <w:ind w:left="57" w:firstLine="0"/>
              <w:jc w:val="left"/>
            </w:pPr>
            <w:r w:rsidRPr="00E84646">
              <w:t>Музыкальная литература</w:t>
            </w:r>
          </w:p>
        </w:tc>
        <w:tc>
          <w:tcPr>
            <w:tcW w:w="719" w:type="dxa"/>
            <w:shd w:val="clear" w:color="auto" w:fill="auto"/>
          </w:tcPr>
          <w:p w:rsidR="009919DB" w:rsidRPr="00E84646" w:rsidRDefault="009919DB" w:rsidP="00CD3837">
            <w:pPr>
              <w:ind w:left="57" w:firstLine="0"/>
              <w:jc w:val="left"/>
            </w:pPr>
            <w:r>
              <w:t>1</w:t>
            </w:r>
          </w:p>
        </w:tc>
        <w:tc>
          <w:tcPr>
            <w:tcW w:w="720" w:type="dxa"/>
            <w:shd w:val="clear" w:color="auto" w:fill="auto"/>
          </w:tcPr>
          <w:p w:rsidR="009919DB" w:rsidRPr="00E84646" w:rsidRDefault="009919DB" w:rsidP="00CD3837">
            <w:pPr>
              <w:ind w:left="57" w:firstLine="0"/>
              <w:jc w:val="left"/>
            </w:pPr>
            <w:r w:rsidRPr="00E84646">
              <w:t>-</w:t>
            </w:r>
          </w:p>
        </w:tc>
        <w:tc>
          <w:tcPr>
            <w:tcW w:w="716" w:type="dxa"/>
            <w:shd w:val="clear" w:color="auto" w:fill="auto"/>
          </w:tcPr>
          <w:p w:rsidR="009919DB" w:rsidRPr="00E84646" w:rsidRDefault="009919DB" w:rsidP="00CD3837">
            <w:pPr>
              <w:ind w:left="57" w:firstLine="0"/>
              <w:jc w:val="left"/>
            </w:pPr>
            <w:r>
              <w:t>1</w:t>
            </w:r>
          </w:p>
        </w:tc>
        <w:tc>
          <w:tcPr>
            <w:tcW w:w="544" w:type="dxa"/>
            <w:shd w:val="clear" w:color="auto" w:fill="auto"/>
          </w:tcPr>
          <w:p w:rsidR="009919DB" w:rsidRPr="00E84646" w:rsidRDefault="009919DB" w:rsidP="00CD3837">
            <w:pPr>
              <w:ind w:left="57" w:firstLine="0"/>
              <w:jc w:val="left"/>
            </w:pPr>
            <w:r w:rsidRPr="00E84646">
              <w:t>-</w:t>
            </w:r>
          </w:p>
        </w:tc>
        <w:tc>
          <w:tcPr>
            <w:tcW w:w="683" w:type="dxa"/>
            <w:shd w:val="clear" w:color="auto" w:fill="auto"/>
          </w:tcPr>
          <w:p w:rsidR="009919DB" w:rsidRPr="00E84646" w:rsidRDefault="009919DB" w:rsidP="00CD3837">
            <w:pPr>
              <w:ind w:left="57" w:firstLine="0"/>
              <w:jc w:val="left"/>
            </w:pPr>
            <w:r>
              <w:t>1</w:t>
            </w:r>
          </w:p>
        </w:tc>
        <w:tc>
          <w:tcPr>
            <w:tcW w:w="639" w:type="dxa"/>
            <w:shd w:val="clear" w:color="auto" w:fill="auto"/>
          </w:tcPr>
          <w:p w:rsidR="009919DB" w:rsidRPr="00E84646" w:rsidRDefault="009919DB" w:rsidP="00CD3837">
            <w:pPr>
              <w:ind w:left="57" w:firstLine="0"/>
              <w:jc w:val="left"/>
            </w:pPr>
            <w:r w:rsidRPr="00E84646">
              <w:t>-</w:t>
            </w:r>
          </w:p>
        </w:tc>
        <w:tc>
          <w:tcPr>
            <w:tcW w:w="729" w:type="dxa"/>
            <w:shd w:val="clear" w:color="auto" w:fill="auto"/>
          </w:tcPr>
          <w:p w:rsidR="009919DB" w:rsidRPr="00E84646" w:rsidRDefault="009919DB" w:rsidP="00CD3837">
            <w:pPr>
              <w:ind w:left="57" w:firstLine="0"/>
              <w:jc w:val="left"/>
            </w:pPr>
            <w:r>
              <w:t>1</w:t>
            </w:r>
          </w:p>
        </w:tc>
        <w:tc>
          <w:tcPr>
            <w:tcW w:w="737" w:type="dxa"/>
            <w:shd w:val="clear" w:color="auto" w:fill="auto"/>
          </w:tcPr>
          <w:p w:rsidR="009919DB" w:rsidRPr="00E84646" w:rsidRDefault="009919DB" w:rsidP="00CD3837">
            <w:pPr>
              <w:ind w:left="57" w:firstLine="0"/>
              <w:jc w:val="left"/>
            </w:pPr>
            <w:r w:rsidRPr="00E84646">
              <w:t>-</w:t>
            </w:r>
          </w:p>
        </w:tc>
        <w:tc>
          <w:tcPr>
            <w:tcW w:w="4244" w:type="dxa"/>
            <w:tcBorders>
              <w:left w:val="nil"/>
            </w:tcBorders>
          </w:tcPr>
          <w:p w:rsidR="009919DB" w:rsidRPr="00E84646" w:rsidRDefault="009919DB" w:rsidP="00CD3837">
            <w:pPr>
              <w:ind w:left="57" w:firstLine="0"/>
              <w:jc w:val="left"/>
            </w:pPr>
            <w:r>
              <w:t>Ежегодно контр.уроки</w:t>
            </w:r>
            <w:r w:rsidRPr="00E84646">
              <w:t>,</w:t>
            </w:r>
          </w:p>
          <w:p w:rsidR="009919DB" w:rsidRPr="00E84646" w:rsidRDefault="009919DB" w:rsidP="00CD3837">
            <w:pPr>
              <w:ind w:left="57" w:firstLine="0"/>
              <w:jc w:val="left"/>
            </w:pPr>
            <w:r>
              <w:t xml:space="preserve">в 4 </w:t>
            </w:r>
            <w:r w:rsidRPr="00E84646">
              <w:t>кл.</w:t>
            </w:r>
            <w:r>
              <w:t xml:space="preserve"> итоговый </w:t>
            </w:r>
            <w:r w:rsidRPr="00E84646">
              <w:t>эк</w:t>
            </w:r>
            <w:r>
              <w:t>замен</w:t>
            </w:r>
          </w:p>
        </w:tc>
      </w:tr>
      <w:tr w:rsidR="009919DB" w:rsidTr="00CD3837">
        <w:trPr>
          <w:trHeight w:val="292"/>
        </w:trPr>
        <w:tc>
          <w:tcPr>
            <w:tcW w:w="4317" w:type="dxa"/>
          </w:tcPr>
          <w:p w:rsidR="009919DB" w:rsidRPr="00E84646" w:rsidRDefault="009919DB" w:rsidP="00CD3837">
            <w:pPr>
              <w:ind w:left="57" w:firstLine="0"/>
              <w:jc w:val="left"/>
            </w:pPr>
            <w:r>
              <w:t>Хор</w:t>
            </w:r>
          </w:p>
        </w:tc>
        <w:tc>
          <w:tcPr>
            <w:tcW w:w="719" w:type="dxa"/>
            <w:shd w:val="clear" w:color="auto" w:fill="auto"/>
          </w:tcPr>
          <w:p w:rsidR="009919DB" w:rsidRPr="00E84646" w:rsidRDefault="009919DB" w:rsidP="00CD3837">
            <w:pPr>
              <w:ind w:left="57" w:firstLine="0"/>
              <w:jc w:val="left"/>
            </w:pPr>
            <w:r>
              <w:t>1</w:t>
            </w:r>
          </w:p>
        </w:tc>
        <w:tc>
          <w:tcPr>
            <w:tcW w:w="720" w:type="dxa"/>
            <w:shd w:val="clear" w:color="auto" w:fill="auto"/>
          </w:tcPr>
          <w:p w:rsidR="009919DB" w:rsidRPr="00E84646" w:rsidRDefault="009919DB" w:rsidP="00CD3837">
            <w:pPr>
              <w:ind w:left="57" w:firstLine="0"/>
              <w:jc w:val="left"/>
            </w:pPr>
            <w:r>
              <w:t>-</w:t>
            </w:r>
          </w:p>
        </w:tc>
        <w:tc>
          <w:tcPr>
            <w:tcW w:w="716" w:type="dxa"/>
            <w:shd w:val="clear" w:color="auto" w:fill="auto"/>
          </w:tcPr>
          <w:p w:rsidR="009919DB" w:rsidRPr="00E84646" w:rsidRDefault="009919DB" w:rsidP="00CD3837">
            <w:pPr>
              <w:ind w:left="57" w:firstLine="0"/>
              <w:jc w:val="left"/>
            </w:pPr>
            <w:r>
              <w:t>1</w:t>
            </w:r>
          </w:p>
        </w:tc>
        <w:tc>
          <w:tcPr>
            <w:tcW w:w="544" w:type="dxa"/>
            <w:shd w:val="clear" w:color="auto" w:fill="auto"/>
          </w:tcPr>
          <w:p w:rsidR="009919DB" w:rsidRPr="00E84646" w:rsidRDefault="009919DB" w:rsidP="00CD3837">
            <w:pPr>
              <w:ind w:left="57" w:firstLine="0"/>
              <w:jc w:val="left"/>
            </w:pPr>
            <w:r w:rsidRPr="00E84646">
              <w:t>-</w:t>
            </w:r>
          </w:p>
        </w:tc>
        <w:tc>
          <w:tcPr>
            <w:tcW w:w="683" w:type="dxa"/>
            <w:shd w:val="clear" w:color="auto" w:fill="auto"/>
          </w:tcPr>
          <w:p w:rsidR="009919DB" w:rsidRPr="00E84646" w:rsidRDefault="009919DB" w:rsidP="00CD3837">
            <w:pPr>
              <w:ind w:left="57" w:firstLine="0"/>
              <w:jc w:val="left"/>
            </w:pPr>
            <w:r>
              <w:t>1</w:t>
            </w:r>
          </w:p>
        </w:tc>
        <w:tc>
          <w:tcPr>
            <w:tcW w:w="639" w:type="dxa"/>
            <w:shd w:val="clear" w:color="auto" w:fill="auto"/>
          </w:tcPr>
          <w:p w:rsidR="009919DB" w:rsidRPr="00E84646" w:rsidRDefault="009919DB" w:rsidP="00CD3837">
            <w:pPr>
              <w:ind w:left="57" w:firstLine="0"/>
              <w:jc w:val="left"/>
            </w:pPr>
            <w:r w:rsidRPr="00E84646">
              <w:t>-</w:t>
            </w:r>
          </w:p>
        </w:tc>
        <w:tc>
          <w:tcPr>
            <w:tcW w:w="729" w:type="dxa"/>
            <w:shd w:val="clear" w:color="auto" w:fill="auto"/>
          </w:tcPr>
          <w:p w:rsidR="009919DB" w:rsidRPr="00E84646" w:rsidRDefault="009919DB" w:rsidP="00CD3837">
            <w:pPr>
              <w:ind w:left="57" w:firstLine="0"/>
              <w:jc w:val="left"/>
            </w:pPr>
            <w:r>
              <w:t>1</w:t>
            </w:r>
          </w:p>
        </w:tc>
        <w:tc>
          <w:tcPr>
            <w:tcW w:w="737" w:type="dxa"/>
            <w:shd w:val="clear" w:color="auto" w:fill="auto"/>
          </w:tcPr>
          <w:p w:rsidR="009919DB" w:rsidRPr="00E84646" w:rsidRDefault="009919DB" w:rsidP="00CD3837">
            <w:pPr>
              <w:ind w:left="57" w:firstLine="0"/>
              <w:jc w:val="left"/>
            </w:pPr>
            <w:r w:rsidRPr="00E84646">
              <w:t>-</w:t>
            </w:r>
          </w:p>
        </w:tc>
        <w:tc>
          <w:tcPr>
            <w:tcW w:w="4244" w:type="dxa"/>
            <w:tcBorders>
              <w:left w:val="nil"/>
            </w:tcBorders>
          </w:tcPr>
          <w:p w:rsidR="009919DB" w:rsidRPr="00E84646" w:rsidRDefault="009919DB" w:rsidP="00CD3837">
            <w:pPr>
              <w:ind w:left="57" w:firstLine="0"/>
              <w:jc w:val="left"/>
            </w:pPr>
            <w:r w:rsidRPr="00E84646">
              <w:t xml:space="preserve">Концерты, конкурсы  </w:t>
            </w:r>
          </w:p>
          <w:p w:rsidR="009919DB" w:rsidRPr="00E84646" w:rsidRDefault="009919DB" w:rsidP="00CD3837">
            <w:pPr>
              <w:ind w:left="57" w:firstLine="0"/>
              <w:jc w:val="left"/>
            </w:pPr>
          </w:p>
        </w:tc>
      </w:tr>
      <w:tr w:rsidR="009919DB" w:rsidRPr="009919DB" w:rsidTr="00CD3837">
        <w:trPr>
          <w:trHeight w:val="600"/>
        </w:trPr>
        <w:tc>
          <w:tcPr>
            <w:tcW w:w="4317" w:type="dxa"/>
          </w:tcPr>
          <w:p w:rsidR="009919DB" w:rsidRPr="00E84646" w:rsidRDefault="009919DB" w:rsidP="00CD3837">
            <w:pPr>
              <w:ind w:left="57" w:firstLine="0"/>
              <w:jc w:val="left"/>
            </w:pPr>
            <w:r>
              <w:t>Ансамбль</w:t>
            </w:r>
          </w:p>
        </w:tc>
        <w:tc>
          <w:tcPr>
            <w:tcW w:w="719" w:type="dxa"/>
            <w:shd w:val="clear" w:color="auto" w:fill="auto"/>
          </w:tcPr>
          <w:p w:rsidR="009919DB" w:rsidRPr="00E84646" w:rsidRDefault="009919DB" w:rsidP="00CD3837">
            <w:pPr>
              <w:ind w:left="57" w:firstLine="0"/>
              <w:jc w:val="left"/>
            </w:pPr>
            <w:r>
              <w:t>0,5 ч/ч</w:t>
            </w:r>
          </w:p>
        </w:tc>
        <w:tc>
          <w:tcPr>
            <w:tcW w:w="720" w:type="dxa"/>
            <w:shd w:val="clear" w:color="auto" w:fill="auto"/>
          </w:tcPr>
          <w:p w:rsidR="009919DB" w:rsidRPr="00E84646" w:rsidRDefault="009919DB" w:rsidP="00CD3837">
            <w:pPr>
              <w:ind w:left="57" w:firstLine="0"/>
              <w:jc w:val="left"/>
            </w:pPr>
            <w:r>
              <w:t>-</w:t>
            </w:r>
          </w:p>
        </w:tc>
        <w:tc>
          <w:tcPr>
            <w:tcW w:w="716" w:type="dxa"/>
            <w:shd w:val="clear" w:color="auto" w:fill="auto"/>
          </w:tcPr>
          <w:p w:rsidR="009919DB" w:rsidRPr="00E84646" w:rsidRDefault="009919DB" w:rsidP="00CD3837">
            <w:pPr>
              <w:ind w:left="57" w:firstLine="0"/>
              <w:jc w:val="left"/>
            </w:pPr>
            <w:r>
              <w:t>0,5 ч/ч</w:t>
            </w:r>
          </w:p>
        </w:tc>
        <w:tc>
          <w:tcPr>
            <w:tcW w:w="544" w:type="dxa"/>
            <w:shd w:val="clear" w:color="auto" w:fill="auto"/>
          </w:tcPr>
          <w:p w:rsidR="009919DB" w:rsidRDefault="009919DB" w:rsidP="00CD3837">
            <w:pPr>
              <w:ind w:left="57" w:firstLine="0"/>
              <w:jc w:val="left"/>
            </w:pPr>
            <w:r>
              <w:t>-</w:t>
            </w:r>
          </w:p>
        </w:tc>
        <w:tc>
          <w:tcPr>
            <w:tcW w:w="683" w:type="dxa"/>
            <w:shd w:val="clear" w:color="auto" w:fill="auto"/>
          </w:tcPr>
          <w:p w:rsidR="009919DB" w:rsidRPr="00E84646" w:rsidRDefault="009919DB" w:rsidP="00CD3837">
            <w:pPr>
              <w:ind w:left="57" w:firstLine="0"/>
              <w:jc w:val="left"/>
            </w:pPr>
            <w:r>
              <w:t>0,5 ч/ч</w:t>
            </w:r>
          </w:p>
        </w:tc>
        <w:tc>
          <w:tcPr>
            <w:tcW w:w="639" w:type="dxa"/>
            <w:shd w:val="clear" w:color="auto" w:fill="auto"/>
          </w:tcPr>
          <w:p w:rsidR="009919DB" w:rsidRDefault="009919DB" w:rsidP="00CD3837">
            <w:pPr>
              <w:ind w:left="57" w:firstLine="0"/>
              <w:jc w:val="left"/>
            </w:pPr>
            <w:r>
              <w:t>-</w:t>
            </w:r>
          </w:p>
        </w:tc>
        <w:tc>
          <w:tcPr>
            <w:tcW w:w="729" w:type="dxa"/>
            <w:shd w:val="clear" w:color="auto" w:fill="auto"/>
          </w:tcPr>
          <w:p w:rsidR="009919DB" w:rsidRPr="00E84646" w:rsidRDefault="009919DB" w:rsidP="00CD3837">
            <w:pPr>
              <w:ind w:left="57" w:firstLine="0"/>
              <w:jc w:val="left"/>
            </w:pPr>
            <w:r>
              <w:t>0,5 ч/ч</w:t>
            </w:r>
          </w:p>
        </w:tc>
        <w:tc>
          <w:tcPr>
            <w:tcW w:w="737" w:type="dxa"/>
            <w:shd w:val="clear" w:color="auto" w:fill="auto"/>
          </w:tcPr>
          <w:p w:rsidR="009919DB" w:rsidRDefault="009919DB" w:rsidP="00CD3837">
            <w:pPr>
              <w:ind w:left="57" w:firstLine="0"/>
              <w:jc w:val="left"/>
            </w:pPr>
            <w:r>
              <w:t>-</w:t>
            </w:r>
          </w:p>
        </w:tc>
        <w:tc>
          <w:tcPr>
            <w:tcW w:w="4244" w:type="dxa"/>
            <w:tcBorders>
              <w:left w:val="nil"/>
            </w:tcBorders>
          </w:tcPr>
          <w:p w:rsidR="009919DB" w:rsidRPr="00E84646" w:rsidRDefault="009919DB" w:rsidP="00CD3837">
            <w:pPr>
              <w:ind w:left="57" w:firstLine="0"/>
              <w:jc w:val="left"/>
            </w:pPr>
            <w:r>
              <w:t>Ежегодно контр.</w:t>
            </w:r>
            <w:r w:rsidR="00274B0E">
              <w:t xml:space="preserve"> </w:t>
            </w:r>
            <w:r>
              <w:t>уроки</w:t>
            </w:r>
            <w:r w:rsidRPr="00E84646">
              <w:t>,</w:t>
            </w:r>
            <w:r w:rsidR="00CD3837">
              <w:t xml:space="preserve"> открытые уроки, конкурсы, марафоны,</w:t>
            </w:r>
            <w:r w:rsidR="00962498">
              <w:t xml:space="preserve"> акции и т.д.,</w:t>
            </w:r>
          </w:p>
          <w:p w:rsidR="009919DB" w:rsidRPr="00E84646" w:rsidRDefault="009919DB" w:rsidP="00CD3837">
            <w:pPr>
              <w:ind w:left="57" w:firstLine="0"/>
              <w:jc w:val="left"/>
            </w:pPr>
            <w:r>
              <w:t xml:space="preserve">в 4 </w:t>
            </w:r>
            <w:r w:rsidRPr="00E84646">
              <w:t>кл.</w:t>
            </w:r>
            <w:r>
              <w:t xml:space="preserve"> итоговый </w:t>
            </w:r>
            <w:r w:rsidRPr="00E84646">
              <w:t>эк</w:t>
            </w:r>
            <w:r>
              <w:t>замен</w:t>
            </w:r>
          </w:p>
        </w:tc>
      </w:tr>
      <w:tr w:rsidR="009919DB" w:rsidRPr="009919DB" w:rsidTr="00CD3837">
        <w:trPr>
          <w:trHeight w:val="600"/>
        </w:trPr>
        <w:tc>
          <w:tcPr>
            <w:tcW w:w="4317" w:type="dxa"/>
          </w:tcPr>
          <w:p w:rsidR="009919DB" w:rsidRPr="00E84646" w:rsidRDefault="009919DB" w:rsidP="00CD3837">
            <w:pPr>
              <w:ind w:left="57" w:firstLine="0"/>
              <w:jc w:val="left"/>
            </w:pPr>
            <w:r>
              <w:t>Аккомпанемент</w:t>
            </w:r>
          </w:p>
          <w:p w:rsidR="009919DB" w:rsidRPr="00E84646" w:rsidRDefault="009919DB" w:rsidP="00CD3837">
            <w:pPr>
              <w:ind w:left="57" w:firstLine="0"/>
              <w:jc w:val="left"/>
            </w:pPr>
          </w:p>
        </w:tc>
        <w:tc>
          <w:tcPr>
            <w:tcW w:w="719" w:type="dxa"/>
            <w:shd w:val="clear" w:color="auto" w:fill="auto"/>
          </w:tcPr>
          <w:p w:rsidR="009919DB" w:rsidRPr="00E84646" w:rsidRDefault="009919DB" w:rsidP="00CD3837">
            <w:pPr>
              <w:ind w:left="57" w:firstLine="0"/>
              <w:jc w:val="left"/>
            </w:pPr>
            <w:r w:rsidRPr="00E84646">
              <w:t>-</w:t>
            </w:r>
          </w:p>
        </w:tc>
        <w:tc>
          <w:tcPr>
            <w:tcW w:w="720" w:type="dxa"/>
            <w:shd w:val="clear" w:color="auto" w:fill="auto"/>
          </w:tcPr>
          <w:p w:rsidR="009919DB" w:rsidRPr="00E84646" w:rsidRDefault="009919DB" w:rsidP="00CD3837">
            <w:pPr>
              <w:ind w:left="57" w:firstLine="0"/>
              <w:jc w:val="left"/>
            </w:pPr>
            <w:r>
              <w:t>-</w:t>
            </w:r>
          </w:p>
        </w:tc>
        <w:tc>
          <w:tcPr>
            <w:tcW w:w="716" w:type="dxa"/>
            <w:shd w:val="clear" w:color="auto" w:fill="auto"/>
          </w:tcPr>
          <w:p w:rsidR="009919DB" w:rsidRPr="00E84646" w:rsidRDefault="009919DB" w:rsidP="00CD3837">
            <w:pPr>
              <w:ind w:left="57" w:firstLine="0"/>
              <w:jc w:val="left"/>
            </w:pPr>
            <w:r w:rsidRPr="00E84646">
              <w:t>-</w:t>
            </w:r>
          </w:p>
        </w:tc>
        <w:tc>
          <w:tcPr>
            <w:tcW w:w="544" w:type="dxa"/>
            <w:shd w:val="clear" w:color="auto" w:fill="auto"/>
          </w:tcPr>
          <w:p w:rsidR="009919DB" w:rsidRPr="00E84646" w:rsidRDefault="009919DB" w:rsidP="00CD3837">
            <w:pPr>
              <w:ind w:left="57" w:firstLine="0"/>
              <w:jc w:val="left"/>
            </w:pPr>
            <w:r>
              <w:t>-</w:t>
            </w:r>
          </w:p>
        </w:tc>
        <w:tc>
          <w:tcPr>
            <w:tcW w:w="683" w:type="dxa"/>
            <w:shd w:val="clear" w:color="auto" w:fill="auto"/>
          </w:tcPr>
          <w:p w:rsidR="009919DB" w:rsidRPr="00E84646" w:rsidRDefault="009919DB" w:rsidP="00CD3837">
            <w:pPr>
              <w:ind w:left="57" w:firstLine="0"/>
              <w:jc w:val="left"/>
            </w:pPr>
            <w:r>
              <w:t>1</w:t>
            </w:r>
          </w:p>
        </w:tc>
        <w:tc>
          <w:tcPr>
            <w:tcW w:w="639" w:type="dxa"/>
            <w:shd w:val="clear" w:color="auto" w:fill="auto"/>
          </w:tcPr>
          <w:p w:rsidR="009919DB" w:rsidRPr="00E84646" w:rsidRDefault="009919DB" w:rsidP="00CD3837">
            <w:pPr>
              <w:ind w:left="57" w:firstLine="0"/>
              <w:jc w:val="left"/>
            </w:pPr>
            <w:r>
              <w:t>-</w:t>
            </w:r>
          </w:p>
        </w:tc>
        <w:tc>
          <w:tcPr>
            <w:tcW w:w="729" w:type="dxa"/>
            <w:shd w:val="clear" w:color="auto" w:fill="auto"/>
          </w:tcPr>
          <w:p w:rsidR="009919DB" w:rsidRPr="00E84646" w:rsidRDefault="009919DB" w:rsidP="00CD3837">
            <w:pPr>
              <w:ind w:left="57" w:firstLine="0"/>
              <w:jc w:val="left"/>
            </w:pPr>
            <w:r>
              <w:t>1</w:t>
            </w:r>
          </w:p>
        </w:tc>
        <w:tc>
          <w:tcPr>
            <w:tcW w:w="737" w:type="dxa"/>
            <w:shd w:val="clear" w:color="auto" w:fill="auto"/>
          </w:tcPr>
          <w:p w:rsidR="009919DB" w:rsidRPr="00E84646" w:rsidRDefault="009919DB" w:rsidP="00CD3837">
            <w:pPr>
              <w:ind w:left="57" w:firstLine="0"/>
              <w:jc w:val="left"/>
            </w:pPr>
            <w:r>
              <w:t>-</w:t>
            </w:r>
          </w:p>
        </w:tc>
        <w:tc>
          <w:tcPr>
            <w:tcW w:w="4244" w:type="dxa"/>
            <w:tcBorders>
              <w:left w:val="nil"/>
            </w:tcBorders>
          </w:tcPr>
          <w:p w:rsidR="009919DB" w:rsidRPr="00E84646" w:rsidRDefault="009919DB" w:rsidP="00CD3837">
            <w:pPr>
              <w:ind w:left="57" w:firstLine="0"/>
              <w:jc w:val="left"/>
            </w:pPr>
            <w:r>
              <w:t>Ежегодно контр.</w:t>
            </w:r>
            <w:r w:rsidR="00274B0E">
              <w:t xml:space="preserve"> </w:t>
            </w:r>
            <w:r>
              <w:t>уроки</w:t>
            </w:r>
            <w:r w:rsidRPr="00E84646">
              <w:t>,</w:t>
            </w:r>
            <w:r w:rsidR="00962498">
              <w:t xml:space="preserve"> конкурсы,</w:t>
            </w:r>
            <w:r w:rsidR="00274B0E">
              <w:t xml:space="preserve"> </w:t>
            </w:r>
            <w:r w:rsidR="00962498">
              <w:t>фестивали,</w:t>
            </w:r>
            <w:r w:rsidR="00274B0E">
              <w:t xml:space="preserve"> </w:t>
            </w:r>
            <w:r w:rsidR="00962498">
              <w:t>концерты</w:t>
            </w:r>
          </w:p>
          <w:p w:rsidR="009919DB" w:rsidRPr="00E84646" w:rsidRDefault="009919DB" w:rsidP="00CD3837">
            <w:pPr>
              <w:ind w:left="57" w:firstLine="0"/>
              <w:jc w:val="left"/>
            </w:pPr>
            <w:r>
              <w:t xml:space="preserve">в 4 </w:t>
            </w:r>
            <w:r w:rsidRPr="00E84646">
              <w:t>кл.</w:t>
            </w:r>
            <w:r>
              <w:t xml:space="preserve"> итоговый </w:t>
            </w:r>
            <w:r w:rsidRPr="00E84646">
              <w:t>эк</w:t>
            </w:r>
            <w:r>
              <w:t>замен</w:t>
            </w:r>
          </w:p>
        </w:tc>
      </w:tr>
      <w:tr w:rsidR="009919DB" w:rsidRPr="009919DB" w:rsidTr="00CD3837">
        <w:trPr>
          <w:trHeight w:val="292"/>
        </w:trPr>
        <w:tc>
          <w:tcPr>
            <w:tcW w:w="4317" w:type="dxa"/>
          </w:tcPr>
          <w:p w:rsidR="009919DB" w:rsidRPr="009919DB" w:rsidRDefault="009919DB" w:rsidP="00CD3837">
            <w:pPr>
              <w:ind w:left="57" w:firstLine="0"/>
              <w:jc w:val="left"/>
            </w:pPr>
            <w:r w:rsidRPr="009919DB">
              <w:t>ИТОГО:</w:t>
            </w:r>
          </w:p>
        </w:tc>
        <w:tc>
          <w:tcPr>
            <w:tcW w:w="1439" w:type="dxa"/>
            <w:gridSpan w:val="2"/>
          </w:tcPr>
          <w:p w:rsidR="009919DB" w:rsidRPr="009919DB" w:rsidRDefault="009919DB" w:rsidP="00CD3837">
            <w:pPr>
              <w:ind w:left="57" w:firstLine="0"/>
              <w:jc w:val="left"/>
            </w:pPr>
            <w:r w:rsidRPr="009919DB">
              <w:t>5,5</w:t>
            </w:r>
          </w:p>
        </w:tc>
        <w:tc>
          <w:tcPr>
            <w:tcW w:w="1260" w:type="dxa"/>
            <w:gridSpan w:val="2"/>
          </w:tcPr>
          <w:p w:rsidR="009919DB" w:rsidRPr="009919DB" w:rsidRDefault="009919DB" w:rsidP="00CD3837">
            <w:pPr>
              <w:ind w:left="57" w:firstLine="0"/>
              <w:jc w:val="left"/>
            </w:pPr>
            <w:r w:rsidRPr="009919DB">
              <w:t>5,5</w:t>
            </w:r>
          </w:p>
        </w:tc>
        <w:tc>
          <w:tcPr>
            <w:tcW w:w="1322" w:type="dxa"/>
            <w:gridSpan w:val="2"/>
          </w:tcPr>
          <w:p w:rsidR="009919DB" w:rsidRPr="009919DB" w:rsidRDefault="009919DB" w:rsidP="00CD3837">
            <w:pPr>
              <w:ind w:left="57" w:firstLine="0"/>
              <w:jc w:val="left"/>
            </w:pPr>
            <w:r w:rsidRPr="009919DB">
              <w:t>6,5</w:t>
            </w:r>
          </w:p>
        </w:tc>
        <w:tc>
          <w:tcPr>
            <w:tcW w:w="1466" w:type="dxa"/>
            <w:gridSpan w:val="2"/>
          </w:tcPr>
          <w:p w:rsidR="009919DB" w:rsidRPr="009919DB" w:rsidRDefault="009919DB" w:rsidP="00CD3837">
            <w:pPr>
              <w:ind w:left="57" w:firstLine="0"/>
              <w:jc w:val="left"/>
            </w:pPr>
            <w:r w:rsidRPr="009919DB">
              <w:t>6,5</w:t>
            </w:r>
          </w:p>
        </w:tc>
        <w:tc>
          <w:tcPr>
            <w:tcW w:w="4244" w:type="dxa"/>
            <w:tcBorders>
              <w:left w:val="nil"/>
            </w:tcBorders>
          </w:tcPr>
          <w:p w:rsidR="009919DB" w:rsidRPr="009919DB" w:rsidRDefault="009919DB" w:rsidP="00CD3837">
            <w:pPr>
              <w:ind w:left="57" w:firstLine="0"/>
              <w:jc w:val="left"/>
            </w:pPr>
          </w:p>
        </w:tc>
      </w:tr>
    </w:tbl>
    <w:p w:rsidR="009919DB" w:rsidRPr="009919DB" w:rsidRDefault="009919DB" w:rsidP="009919DB">
      <w:pPr>
        <w:ind w:left="57" w:firstLine="0"/>
        <w:jc w:val="left"/>
      </w:pPr>
    </w:p>
    <w:p w:rsidR="005902DD" w:rsidRPr="00274B0E" w:rsidRDefault="005902DD" w:rsidP="007B7EC8">
      <w:pPr>
        <w:tabs>
          <w:tab w:val="left" w:pos="0"/>
        </w:tabs>
        <w:spacing w:line="360" w:lineRule="auto"/>
        <w:ind w:left="0" w:firstLine="709"/>
        <w:contextualSpacing/>
        <w:rPr>
          <w:szCs w:val="28"/>
        </w:rPr>
      </w:pPr>
    </w:p>
    <w:p w:rsidR="005902DD" w:rsidRPr="00274B0E" w:rsidRDefault="005902DD" w:rsidP="007B7EC8">
      <w:pPr>
        <w:tabs>
          <w:tab w:val="left" w:pos="0"/>
        </w:tabs>
        <w:spacing w:line="360" w:lineRule="auto"/>
        <w:ind w:left="0" w:firstLine="709"/>
        <w:contextualSpacing/>
        <w:rPr>
          <w:szCs w:val="28"/>
        </w:rPr>
      </w:pPr>
    </w:p>
    <w:p w:rsidR="005902DD" w:rsidRPr="00274B0E" w:rsidRDefault="005902DD" w:rsidP="007B7EC8">
      <w:pPr>
        <w:tabs>
          <w:tab w:val="left" w:pos="0"/>
        </w:tabs>
        <w:spacing w:line="360" w:lineRule="auto"/>
        <w:ind w:left="0" w:firstLine="709"/>
        <w:contextualSpacing/>
        <w:rPr>
          <w:szCs w:val="28"/>
        </w:rPr>
      </w:pPr>
    </w:p>
    <w:p w:rsidR="009919DB" w:rsidRPr="00274B0E" w:rsidRDefault="009919DB" w:rsidP="007B7EC8">
      <w:pPr>
        <w:tabs>
          <w:tab w:val="left" w:pos="0"/>
        </w:tabs>
        <w:spacing w:line="360" w:lineRule="auto"/>
        <w:ind w:left="0" w:firstLine="709"/>
        <w:contextualSpacing/>
        <w:rPr>
          <w:szCs w:val="28"/>
        </w:rPr>
      </w:pPr>
      <w:r w:rsidRPr="00274B0E">
        <w:rPr>
          <w:szCs w:val="28"/>
        </w:rPr>
        <w:br w:type="page"/>
      </w:r>
    </w:p>
    <w:p w:rsidR="009919DB" w:rsidRPr="009919DB" w:rsidRDefault="009919DB" w:rsidP="009919DB">
      <w:pPr>
        <w:tabs>
          <w:tab w:val="left" w:pos="0"/>
        </w:tabs>
        <w:spacing w:line="360" w:lineRule="auto"/>
        <w:contextualSpacing/>
        <w:rPr>
          <w:szCs w:val="28"/>
        </w:rPr>
        <w:sectPr w:rsidR="009919DB" w:rsidRPr="009919DB" w:rsidSect="005B13AD">
          <w:footerReference w:type="first" r:id="rId10"/>
          <w:pgSz w:w="16838" w:h="11906" w:orient="landscape"/>
          <w:pgMar w:top="851" w:right="1418" w:bottom="1701" w:left="1134" w:header="709" w:footer="709" w:gutter="0"/>
          <w:cols w:space="708"/>
          <w:titlePg/>
          <w:docGrid w:linePitch="381"/>
        </w:sectPr>
      </w:pPr>
    </w:p>
    <w:p w:rsidR="00E2072A" w:rsidRPr="007B7EC8" w:rsidRDefault="00E2072A" w:rsidP="007B7EC8">
      <w:pPr>
        <w:pStyle w:val="2"/>
        <w:keepNext w:val="0"/>
        <w:keepLines w:val="0"/>
        <w:tabs>
          <w:tab w:val="left" w:pos="0"/>
        </w:tabs>
        <w:spacing w:after="194" w:line="360" w:lineRule="auto"/>
        <w:ind w:left="0" w:firstLine="709"/>
        <w:contextualSpacing/>
        <w:jc w:val="both"/>
        <w:rPr>
          <w:szCs w:val="28"/>
        </w:rPr>
      </w:pPr>
      <w:bookmarkStart w:id="31" w:name="_Toc508804307"/>
      <w:r w:rsidRPr="007B7EC8">
        <w:rPr>
          <w:szCs w:val="28"/>
        </w:rPr>
        <w:lastRenderedPageBreak/>
        <w:t>VI. СПИ</w:t>
      </w:r>
      <w:r w:rsidR="00EE6CEC">
        <w:rPr>
          <w:szCs w:val="28"/>
        </w:rPr>
        <w:t>СОК</w:t>
      </w:r>
      <w:r w:rsidRPr="007B7EC8">
        <w:rPr>
          <w:szCs w:val="28"/>
        </w:rPr>
        <w:t xml:space="preserve"> РЕКОМЕНДУЕМОЙ</w:t>
      </w:r>
      <w:r w:rsidR="00EE6CEC" w:rsidRPr="00EE6CEC">
        <w:rPr>
          <w:szCs w:val="28"/>
        </w:rPr>
        <w:t xml:space="preserve"> </w:t>
      </w:r>
      <w:r w:rsidRPr="007B7EC8">
        <w:rPr>
          <w:szCs w:val="28"/>
        </w:rPr>
        <w:t>ЛИТЕРАТУРЫ</w:t>
      </w:r>
      <w:bookmarkEnd w:id="31"/>
    </w:p>
    <w:p w:rsidR="00525F4C" w:rsidRDefault="00525F4C" w:rsidP="00525F4C">
      <w:pPr>
        <w:pStyle w:val="a3"/>
        <w:widowControl w:val="0"/>
        <w:spacing w:line="360" w:lineRule="auto"/>
        <w:ind w:left="360"/>
        <w:rPr>
          <w:szCs w:val="28"/>
        </w:rPr>
      </w:pPr>
      <w:r w:rsidRPr="00FB04FC">
        <w:rPr>
          <w:szCs w:val="28"/>
        </w:rPr>
        <w:t>Азбука игры на фортепиано</w:t>
      </w:r>
      <w:r>
        <w:rPr>
          <w:szCs w:val="28"/>
        </w:rPr>
        <w:t>. Сост. Барсукова – Р-н/Д, 2008</w:t>
      </w:r>
    </w:p>
    <w:p w:rsidR="00525F4C" w:rsidRDefault="00525F4C" w:rsidP="00525F4C">
      <w:pPr>
        <w:pStyle w:val="a3"/>
        <w:widowControl w:val="0"/>
        <w:spacing w:line="360" w:lineRule="auto"/>
        <w:ind w:left="360"/>
        <w:rPr>
          <w:szCs w:val="28"/>
        </w:rPr>
      </w:pPr>
      <w:r>
        <w:rPr>
          <w:szCs w:val="28"/>
        </w:rPr>
        <w:t>Альбом ученика пианиста 5 класс – Р-н/Д, 2007</w:t>
      </w:r>
    </w:p>
    <w:p w:rsidR="00525F4C" w:rsidRDefault="00525F4C" w:rsidP="00525F4C">
      <w:pPr>
        <w:pStyle w:val="a3"/>
        <w:widowControl w:val="0"/>
        <w:spacing w:line="360" w:lineRule="auto"/>
        <w:ind w:left="360"/>
        <w:rPr>
          <w:szCs w:val="28"/>
        </w:rPr>
      </w:pPr>
      <w:r w:rsidRPr="00FB04FC">
        <w:rPr>
          <w:szCs w:val="28"/>
        </w:rPr>
        <w:t>Бах И.С. Маленькие прелюдии для ф-но: Учебник / ред. И.А.Браудо. - Спб.: Композитор, 1994</w:t>
      </w:r>
    </w:p>
    <w:p w:rsidR="00525F4C" w:rsidRDefault="00525F4C" w:rsidP="00525F4C">
      <w:pPr>
        <w:pStyle w:val="a3"/>
        <w:widowControl w:val="0"/>
        <w:spacing w:line="360" w:lineRule="auto"/>
        <w:ind w:left="360"/>
        <w:rPr>
          <w:szCs w:val="28"/>
        </w:rPr>
      </w:pPr>
      <w:r>
        <w:rPr>
          <w:szCs w:val="28"/>
        </w:rPr>
        <w:t>Веселые клавиши 5 класс. Сост. Барсукова – Р-н/Д, 2015</w:t>
      </w:r>
    </w:p>
    <w:p w:rsidR="00525F4C" w:rsidRPr="00494DE9" w:rsidRDefault="00525F4C" w:rsidP="00525F4C">
      <w:pPr>
        <w:pStyle w:val="a3"/>
        <w:widowControl w:val="0"/>
        <w:spacing w:line="360" w:lineRule="auto"/>
        <w:ind w:left="360"/>
        <w:rPr>
          <w:szCs w:val="28"/>
        </w:rPr>
      </w:pPr>
      <w:r w:rsidRPr="00494DE9">
        <w:rPr>
          <w:szCs w:val="28"/>
        </w:rPr>
        <w:t xml:space="preserve">Джаз для детей, средние и старшие классы ДМШ, вып.6: Учебно-метод. пособие / сост. С.А. Барсукова. - Ростов н/Д : Феникс, 2003 </w:t>
      </w:r>
    </w:p>
    <w:p w:rsidR="00525F4C" w:rsidRDefault="00525F4C" w:rsidP="00525F4C">
      <w:pPr>
        <w:pStyle w:val="a3"/>
        <w:widowControl w:val="0"/>
        <w:spacing w:line="360" w:lineRule="auto"/>
        <w:ind w:left="360"/>
        <w:rPr>
          <w:szCs w:val="28"/>
        </w:rPr>
      </w:pPr>
      <w:r>
        <w:rPr>
          <w:szCs w:val="28"/>
        </w:rPr>
        <w:t>Еникеев Р. Сайдашстан – К., 2000</w:t>
      </w:r>
    </w:p>
    <w:p w:rsidR="00525F4C" w:rsidRDefault="00525F4C" w:rsidP="00525F4C">
      <w:pPr>
        <w:pStyle w:val="a3"/>
        <w:widowControl w:val="0"/>
        <w:spacing w:line="360" w:lineRule="auto"/>
        <w:ind w:left="360"/>
        <w:rPr>
          <w:szCs w:val="28"/>
        </w:rPr>
      </w:pPr>
      <w:r>
        <w:rPr>
          <w:szCs w:val="28"/>
        </w:rPr>
        <w:t>Золотая библиотека педагогического репертуара. Полифонические произведения и старинные танцы 1-3 класс, Этюды и виртуозные пьесы 3-5 класс, Избранные пьесы из фортепианных циклов 3-5 класс, Этюды 1-3 класс – М. 2001</w:t>
      </w:r>
    </w:p>
    <w:p w:rsidR="00525F4C" w:rsidRPr="00FB04FC" w:rsidRDefault="00525F4C" w:rsidP="00525F4C">
      <w:pPr>
        <w:pStyle w:val="a3"/>
        <w:widowControl w:val="0"/>
        <w:spacing w:line="360" w:lineRule="auto"/>
        <w:ind w:left="360"/>
        <w:rPr>
          <w:szCs w:val="28"/>
        </w:rPr>
      </w:pPr>
      <w:r w:rsidRPr="00FB04FC">
        <w:rPr>
          <w:szCs w:val="28"/>
        </w:rPr>
        <w:t>Калинка. Альбом начинающего пианиста. Часть 1, Часть 2 - М. 1995</w:t>
      </w:r>
    </w:p>
    <w:p w:rsidR="00525F4C" w:rsidRPr="00FB04FC" w:rsidRDefault="00525F4C" w:rsidP="00525F4C">
      <w:pPr>
        <w:pStyle w:val="a3"/>
        <w:widowControl w:val="0"/>
        <w:spacing w:line="360" w:lineRule="auto"/>
        <w:ind w:left="360"/>
        <w:rPr>
          <w:szCs w:val="28"/>
        </w:rPr>
      </w:pPr>
      <w:r w:rsidRPr="00FB04FC">
        <w:rPr>
          <w:szCs w:val="28"/>
        </w:rPr>
        <w:t xml:space="preserve">Милич Б. </w:t>
      </w:r>
      <w:r w:rsidRPr="00FB04FC">
        <w:rPr>
          <w:szCs w:val="28"/>
        </w:rPr>
        <w:tab/>
        <w:t xml:space="preserve">Фортепиано 2 кл. Кифара, 2000 </w:t>
      </w:r>
    </w:p>
    <w:p w:rsidR="00525F4C" w:rsidRPr="00FB04FC" w:rsidRDefault="00525F4C" w:rsidP="00525F4C">
      <w:pPr>
        <w:pStyle w:val="a3"/>
        <w:widowControl w:val="0"/>
        <w:spacing w:line="360" w:lineRule="auto"/>
        <w:ind w:left="360"/>
        <w:rPr>
          <w:szCs w:val="28"/>
        </w:rPr>
      </w:pPr>
      <w:r w:rsidRPr="00FB04FC">
        <w:rPr>
          <w:szCs w:val="28"/>
        </w:rPr>
        <w:t xml:space="preserve">Милич Б. </w:t>
      </w:r>
      <w:r w:rsidRPr="00FB04FC">
        <w:rPr>
          <w:szCs w:val="28"/>
        </w:rPr>
        <w:tab/>
        <w:t xml:space="preserve">Маленькому пианисту. Кифара, 2000 </w:t>
      </w:r>
    </w:p>
    <w:p w:rsidR="00525F4C" w:rsidRPr="00FB04FC" w:rsidRDefault="00525F4C" w:rsidP="00525F4C">
      <w:pPr>
        <w:pStyle w:val="a3"/>
        <w:widowControl w:val="0"/>
        <w:spacing w:line="360" w:lineRule="auto"/>
        <w:ind w:left="360"/>
        <w:rPr>
          <w:szCs w:val="28"/>
        </w:rPr>
      </w:pPr>
      <w:r w:rsidRPr="00FB04FC">
        <w:rPr>
          <w:szCs w:val="28"/>
        </w:rPr>
        <w:t xml:space="preserve">Прокофьев С. Детская музыка. Фортепианные пьесы для юношества. </w:t>
      </w:r>
    </w:p>
    <w:p w:rsidR="00525F4C" w:rsidRDefault="00525F4C" w:rsidP="00525F4C">
      <w:pPr>
        <w:pStyle w:val="a3"/>
        <w:widowControl w:val="0"/>
        <w:spacing w:line="360" w:lineRule="auto"/>
        <w:ind w:left="360"/>
        <w:rPr>
          <w:szCs w:val="28"/>
        </w:rPr>
      </w:pPr>
      <w:r w:rsidRPr="00FB04FC">
        <w:rPr>
          <w:szCs w:val="28"/>
        </w:rPr>
        <w:t xml:space="preserve">Смирнова Т. Фортепиано. Интенсивный курс. Тетради 2, 3, 4. М., Музыка, 1993 </w:t>
      </w:r>
    </w:p>
    <w:p w:rsidR="00525F4C" w:rsidRPr="00FB04FC" w:rsidRDefault="00525F4C" w:rsidP="00525F4C">
      <w:pPr>
        <w:pStyle w:val="a3"/>
        <w:widowControl w:val="0"/>
        <w:spacing w:line="360" w:lineRule="auto"/>
        <w:ind w:left="360"/>
        <w:rPr>
          <w:szCs w:val="28"/>
        </w:rPr>
      </w:pPr>
      <w:r>
        <w:rPr>
          <w:szCs w:val="28"/>
        </w:rPr>
        <w:t>Тургенева Э. Пианист-фантазер – М. 1987</w:t>
      </w:r>
    </w:p>
    <w:p w:rsidR="00525F4C" w:rsidRDefault="00525F4C" w:rsidP="00525F4C">
      <w:pPr>
        <w:pStyle w:val="a3"/>
        <w:widowControl w:val="0"/>
        <w:spacing w:line="360" w:lineRule="auto"/>
        <w:ind w:left="360"/>
        <w:rPr>
          <w:szCs w:val="28"/>
        </w:rPr>
      </w:pPr>
      <w:r w:rsidRPr="00FB04FC">
        <w:rPr>
          <w:szCs w:val="28"/>
        </w:rPr>
        <w:t xml:space="preserve">Фортепиано 5 кл. ДМШ, ч.I: Учеб. пособие/ сост. - редактор Милич Б.Е. М., 2000 </w:t>
      </w:r>
    </w:p>
    <w:p w:rsidR="00525F4C" w:rsidRPr="00FB04FC" w:rsidRDefault="00525F4C" w:rsidP="00525F4C">
      <w:pPr>
        <w:pStyle w:val="a3"/>
        <w:widowControl w:val="0"/>
        <w:spacing w:line="360" w:lineRule="auto"/>
        <w:ind w:left="360"/>
        <w:rPr>
          <w:szCs w:val="28"/>
        </w:rPr>
      </w:pPr>
      <w:r>
        <w:rPr>
          <w:szCs w:val="28"/>
        </w:rPr>
        <w:t>Хачатурян К. Детская музыка – М., 1978</w:t>
      </w:r>
    </w:p>
    <w:p w:rsidR="00525F4C" w:rsidRPr="00FB04FC" w:rsidRDefault="00525F4C" w:rsidP="00525F4C">
      <w:pPr>
        <w:pStyle w:val="a3"/>
        <w:widowControl w:val="0"/>
        <w:spacing w:line="360" w:lineRule="auto"/>
        <w:ind w:left="360"/>
        <w:rPr>
          <w:szCs w:val="28"/>
        </w:rPr>
      </w:pPr>
      <w:r w:rsidRPr="00FB04FC">
        <w:rPr>
          <w:szCs w:val="28"/>
        </w:rPr>
        <w:t xml:space="preserve">Хрестоматия по татарской фортепианной музыке. Часть 1. Составители редакторы Ахметова Э., Батыркаева Л., Соколова Е., Спиридонова В., Шашкина К.  </w:t>
      </w:r>
    </w:p>
    <w:p w:rsidR="00525F4C" w:rsidRPr="00FB04FC" w:rsidRDefault="00525F4C" w:rsidP="00525F4C">
      <w:pPr>
        <w:pStyle w:val="a3"/>
        <w:widowControl w:val="0"/>
        <w:spacing w:line="360" w:lineRule="auto"/>
        <w:ind w:left="360"/>
        <w:rPr>
          <w:szCs w:val="28"/>
        </w:rPr>
      </w:pPr>
      <w:r w:rsidRPr="00FB04FC">
        <w:rPr>
          <w:szCs w:val="28"/>
        </w:rPr>
        <w:t xml:space="preserve">Хрестоматия по татарской фортепианной музыке. Часть 2. Составители редакторы Ахметова Э., Батыркаева Л., Сабитовская Р., Соколова Е., Спиридонова   В.,   Хасанова   Ф. </w:t>
      </w:r>
    </w:p>
    <w:p w:rsidR="00525F4C" w:rsidRPr="00FB04FC" w:rsidRDefault="00525F4C" w:rsidP="00525F4C">
      <w:pPr>
        <w:pStyle w:val="a3"/>
        <w:widowControl w:val="0"/>
        <w:spacing w:line="360" w:lineRule="auto"/>
        <w:ind w:left="360"/>
        <w:rPr>
          <w:szCs w:val="28"/>
        </w:rPr>
      </w:pPr>
      <w:r w:rsidRPr="00FB04FC">
        <w:rPr>
          <w:szCs w:val="28"/>
        </w:rPr>
        <w:lastRenderedPageBreak/>
        <w:t>Хрестоматия     1 класс. Составители Любомудров Н., Сорокин К„ Туманян А., М, 1984</w:t>
      </w:r>
    </w:p>
    <w:p w:rsidR="00525F4C" w:rsidRPr="00FB04FC" w:rsidRDefault="00525F4C" w:rsidP="00525F4C">
      <w:pPr>
        <w:pStyle w:val="a3"/>
        <w:widowControl w:val="0"/>
        <w:spacing w:line="360" w:lineRule="auto"/>
        <w:ind w:left="360"/>
        <w:rPr>
          <w:szCs w:val="28"/>
        </w:rPr>
      </w:pPr>
      <w:r w:rsidRPr="00FB04FC">
        <w:rPr>
          <w:szCs w:val="28"/>
        </w:rPr>
        <w:t xml:space="preserve">Хрестоматия для ф-но, 4 кл. ДМШ: Учебник/ сост. Н.А.Любомудров, К.С.Сорокин, А.А.Туманян, редактор С.Диденко.  М.: Музыка, 1981 </w:t>
      </w:r>
    </w:p>
    <w:p w:rsidR="00525F4C" w:rsidRPr="00FB04FC" w:rsidRDefault="00525F4C" w:rsidP="00525F4C">
      <w:pPr>
        <w:pStyle w:val="a3"/>
        <w:widowControl w:val="0"/>
        <w:spacing w:line="360" w:lineRule="auto"/>
        <w:ind w:left="360"/>
        <w:rPr>
          <w:szCs w:val="28"/>
        </w:rPr>
      </w:pPr>
      <w:r w:rsidRPr="00FB04FC">
        <w:rPr>
          <w:szCs w:val="28"/>
        </w:rPr>
        <w:t xml:space="preserve">Чайковский П. Детский альбом. М.: Музыка 1963 </w:t>
      </w:r>
    </w:p>
    <w:p w:rsidR="00525F4C" w:rsidRDefault="00525F4C" w:rsidP="00525F4C">
      <w:pPr>
        <w:pStyle w:val="a3"/>
        <w:widowControl w:val="0"/>
        <w:spacing w:line="360" w:lineRule="auto"/>
        <w:ind w:left="360"/>
        <w:rPr>
          <w:szCs w:val="28"/>
        </w:rPr>
      </w:pPr>
      <w:r w:rsidRPr="00FB04FC">
        <w:rPr>
          <w:szCs w:val="28"/>
        </w:rPr>
        <w:t xml:space="preserve">Черни К. Этюды. Р-н/Д, 2008 </w:t>
      </w:r>
    </w:p>
    <w:p w:rsidR="00525F4C" w:rsidRPr="00FB04FC" w:rsidRDefault="00525F4C" w:rsidP="00525F4C">
      <w:pPr>
        <w:pStyle w:val="a3"/>
        <w:widowControl w:val="0"/>
        <w:spacing w:line="360" w:lineRule="auto"/>
        <w:ind w:left="360"/>
        <w:rPr>
          <w:szCs w:val="28"/>
        </w:rPr>
      </w:pPr>
      <w:r>
        <w:rPr>
          <w:szCs w:val="28"/>
        </w:rPr>
        <w:t>Черни К. Этюды Ор.299. М.:1998</w:t>
      </w:r>
    </w:p>
    <w:p w:rsidR="00525F4C" w:rsidRDefault="00525F4C" w:rsidP="00525F4C">
      <w:pPr>
        <w:pStyle w:val="a3"/>
        <w:widowControl w:val="0"/>
        <w:spacing w:line="360" w:lineRule="auto"/>
        <w:ind w:left="360"/>
        <w:rPr>
          <w:szCs w:val="28"/>
        </w:rPr>
      </w:pPr>
      <w:r w:rsidRPr="00FB04FC">
        <w:rPr>
          <w:szCs w:val="28"/>
        </w:rPr>
        <w:t>Школа игры на ф-но: Учебник/ сост. А.Николаев, В.Натансон. М.: Музыка, 1992</w:t>
      </w:r>
      <w:r w:rsidRPr="00494DE9">
        <w:rPr>
          <w:szCs w:val="28"/>
        </w:rPr>
        <w:t xml:space="preserve"> </w:t>
      </w:r>
    </w:p>
    <w:p w:rsidR="00525F4C" w:rsidRPr="00494DE9" w:rsidRDefault="00525F4C" w:rsidP="00525F4C">
      <w:pPr>
        <w:pStyle w:val="a3"/>
        <w:widowControl w:val="0"/>
        <w:spacing w:line="360" w:lineRule="auto"/>
        <w:ind w:left="360"/>
        <w:rPr>
          <w:szCs w:val="28"/>
        </w:rPr>
      </w:pPr>
      <w:r>
        <w:rPr>
          <w:szCs w:val="28"/>
        </w:rPr>
        <w:t>Яхин Р. Пьесы для фортепиано – К. 2011</w:t>
      </w:r>
    </w:p>
    <w:p w:rsidR="00525F4C" w:rsidRDefault="00525F4C" w:rsidP="00525F4C">
      <w:pPr>
        <w:pStyle w:val="a3"/>
        <w:widowControl w:val="0"/>
        <w:spacing w:line="360" w:lineRule="auto"/>
        <w:ind w:left="360"/>
        <w:rPr>
          <w:szCs w:val="28"/>
        </w:rPr>
      </w:pPr>
      <w:r w:rsidRPr="00D155A4">
        <w:rPr>
          <w:szCs w:val="28"/>
        </w:rPr>
        <w:t>Королева Е.А. Музыка в сказках, стихах и картинках. – М. «Просвещение», 1994</w:t>
      </w:r>
    </w:p>
    <w:p w:rsidR="00525F4C" w:rsidRPr="008F2B85" w:rsidRDefault="00525F4C" w:rsidP="00525F4C">
      <w:pPr>
        <w:pStyle w:val="a3"/>
        <w:widowControl w:val="0"/>
        <w:spacing w:after="160" w:line="360" w:lineRule="auto"/>
        <w:ind w:left="360" w:firstLine="0"/>
        <w:rPr>
          <w:szCs w:val="28"/>
        </w:rPr>
      </w:pPr>
      <w:r w:rsidRPr="008F2B85">
        <w:rPr>
          <w:szCs w:val="28"/>
        </w:rPr>
        <w:t>Теория и методика обучения игре на фортепиано: Учебн.пособие/Под общ.ред. Каузовой А.Г., Николаевой А.И. – М. Гуманит.изд. центр ВЛАДОС, 2001</w:t>
      </w:r>
    </w:p>
    <w:p w:rsidR="00525F4C" w:rsidRDefault="00525F4C" w:rsidP="00525F4C">
      <w:pPr>
        <w:pStyle w:val="a3"/>
        <w:widowControl w:val="0"/>
        <w:spacing w:line="360" w:lineRule="auto"/>
        <w:ind w:left="360"/>
        <w:rPr>
          <w:szCs w:val="28"/>
        </w:rPr>
      </w:pPr>
      <w:r w:rsidRPr="008F2B85">
        <w:rPr>
          <w:szCs w:val="28"/>
        </w:rPr>
        <w:t>Тургенева Э. Организация учебного процесса в младших классах фортепиано – М. «Просвещение», 1990</w:t>
      </w:r>
    </w:p>
    <w:p w:rsidR="00525F4C" w:rsidRPr="00494DE9" w:rsidRDefault="00525F4C" w:rsidP="00525F4C">
      <w:pPr>
        <w:pStyle w:val="a3"/>
        <w:widowControl w:val="0"/>
        <w:spacing w:line="360" w:lineRule="auto"/>
        <w:ind w:left="360"/>
        <w:rPr>
          <w:szCs w:val="28"/>
        </w:rPr>
      </w:pPr>
      <w:r w:rsidRPr="00494DE9">
        <w:rPr>
          <w:szCs w:val="28"/>
        </w:rPr>
        <w:t xml:space="preserve">Веселые нотки, сборник пьес для ф-но, 3-4 кл ДМШ, вып 1: учебно- метод. пособие/ сост. С.А. Барсукова. - Ростов н/Д : Феникс, 2007 </w:t>
      </w:r>
      <w:hyperlink r:id="rId11" w:history="1">
        <w:r w:rsidRPr="001F3C78">
          <w:rPr>
            <w:rStyle w:val="a7"/>
            <w:szCs w:val="28"/>
          </w:rPr>
          <w:t>http://www.docme.ru/doc/93916</w:t>
        </w:r>
      </w:hyperlink>
      <w:r>
        <w:rPr>
          <w:szCs w:val="28"/>
        </w:rPr>
        <w:t xml:space="preserve"> </w:t>
      </w:r>
    </w:p>
    <w:p w:rsidR="00525F4C" w:rsidRDefault="00525F4C" w:rsidP="00525F4C">
      <w:pPr>
        <w:pStyle w:val="a3"/>
        <w:widowControl w:val="0"/>
        <w:spacing w:line="360" w:lineRule="auto"/>
        <w:ind w:left="360"/>
        <w:rPr>
          <w:rStyle w:val="a7"/>
          <w:szCs w:val="28"/>
        </w:rPr>
      </w:pPr>
      <w:r w:rsidRPr="00494DE9">
        <w:rPr>
          <w:szCs w:val="28"/>
        </w:rPr>
        <w:t>Музицирование для детей и взрослых, вып.2: Учебное пособие/ сост. Барахтин Ю.В., Н.</w:t>
      </w:r>
      <w:r>
        <w:rPr>
          <w:szCs w:val="28"/>
        </w:rPr>
        <w:t xml:space="preserve"> </w:t>
      </w:r>
      <w:r w:rsidRPr="00494DE9">
        <w:rPr>
          <w:szCs w:val="28"/>
        </w:rPr>
        <w:t xml:space="preserve">Окарина, 2008 </w:t>
      </w:r>
      <w:hyperlink r:id="rId12" w:history="1">
        <w:r w:rsidRPr="001F3C78">
          <w:rPr>
            <w:rStyle w:val="a7"/>
            <w:szCs w:val="28"/>
          </w:rPr>
          <w:t>https://www.twirpx.com/file/2033832</w:t>
        </w:r>
      </w:hyperlink>
    </w:p>
    <w:p w:rsidR="003A7305" w:rsidRDefault="004F78E4" w:rsidP="00525F4C">
      <w:pPr>
        <w:pStyle w:val="a3"/>
        <w:widowControl w:val="0"/>
        <w:spacing w:line="360" w:lineRule="auto"/>
        <w:ind w:left="360"/>
        <w:rPr>
          <w:rStyle w:val="a7"/>
          <w:szCs w:val="28"/>
        </w:rPr>
      </w:pPr>
      <w:r w:rsidRPr="003A7305">
        <w:t>Джазовые п</w:t>
      </w:r>
      <w:r w:rsidR="003A7305">
        <w:t>ь</w:t>
      </w:r>
      <w:r w:rsidRPr="003A7305">
        <w:t>есы для фортепиано</w:t>
      </w:r>
      <w:r>
        <w:rPr>
          <w:rStyle w:val="a7"/>
          <w:szCs w:val="28"/>
        </w:rPr>
        <w:t xml:space="preserve"> </w:t>
      </w:r>
    </w:p>
    <w:p w:rsidR="004F78E4" w:rsidRDefault="004F78E4" w:rsidP="00525F4C">
      <w:pPr>
        <w:pStyle w:val="a3"/>
        <w:widowControl w:val="0"/>
        <w:spacing w:line="360" w:lineRule="auto"/>
        <w:ind w:left="360"/>
        <w:rPr>
          <w:rStyle w:val="a7"/>
          <w:szCs w:val="28"/>
        </w:rPr>
      </w:pPr>
      <w:r w:rsidRPr="004F78E4">
        <w:rPr>
          <w:rStyle w:val="a7"/>
          <w:szCs w:val="28"/>
        </w:rPr>
        <w:t>http://notes.tarakanov.net/katalog/kompozitsii/sbornik-dzhazovie-piesi-dlya-mladshih-klassov/</w:t>
      </w:r>
    </w:p>
    <w:p w:rsidR="007A7566" w:rsidRDefault="007A7566" w:rsidP="00525F4C">
      <w:pPr>
        <w:pStyle w:val="a3"/>
        <w:widowControl w:val="0"/>
        <w:spacing w:line="360" w:lineRule="auto"/>
        <w:ind w:left="360"/>
        <w:rPr>
          <w:szCs w:val="28"/>
        </w:rPr>
      </w:pPr>
    </w:p>
    <w:p w:rsidR="00D15818" w:rsidRPr="00CD3837" w:rsidRDefault="00D15818" w:rsidP="00525F4C">
      <w:pPr>
        <w:tabs>
          <w:tab w:val="left" w:pos="0"/>
        </w:tabs>
        <w:spacing w:line="360" w:lineRule="auto"/>
        <w:ind w:left="0" w:firstLine="709"/>
        <w:contextualSpacing/>
        <w:rPr>
          <w:szCs w:val="28"/>
        </w:rPr>
      </w:pPr>
    </w:p>
    <w:p w:rsidR="005902DD" w:rsidRPr="00CD3837" w:rsidRDefault="005902DD" w:rsidP="00525F4C">
      <w:pPr>
        <w:tabs>
          <w:tab w:val="left" w:pos="0"/>
        </w:tabs>
        <w:spacing w:line="360" w:lineRule="auto"/>
        <w:ind w:left="0" w:firstLine="709"/>
        <w:contextualSpacing/>
        <w:rPr>
          <w:szCs w:val="28"/>
        </w:rPr>
      </w:pPr>
    </w:p>
    <w:sectPr w:rsidR="005902DD" w:rsidRPr="00CD3837" w:rsidSect="005B13AD">
      <w:pgSz w:w="11906" w:h="16838"/>
      <w:pgMar w:top="1134" w:right="851" w:bottom="1418"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F08" w:rsidRDefault="00932F08" w:rsidP="004A7F26">
      <w:pPr>
        <w:spacing w:after="0" w:line="240" w:lineRule="auto"/>
      </w:pPr>
      <w:r>
        <w:separator/>
      </w:r>
    </w:p>
  </w:endnote>
  <w:endnote w:type="continuationSeparator" w:id="0">
    <w:p w:rsidR="00932F08" w:rsidRDefault="00932F08" w:rsidP="004A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994787"/>
      <w:docPartObj>
        <w:docPartGallery w:val="Page Numbers (Bottom of Page)"/>
        <w:docPartUnique/>
      </w:docPartObj>
    </w:sdtPr>
    <w:sdtEndPr/>
    <w:sdtContent>
      <w:p w:rsidR="00CD3837" w:rsidRDefault="00CD3837">
        <w:pPr>
          <w:pStyle w:val="aa"/>
          <w:jc w:val="right"/>
        </w:pPr>
        <w:r>
          <w:fldChar w:fldCharType="begin"/>
        </w:r>
        <w:r>
          <w:instrText>PAGE   \* MERGEFORMAT</w:instrText>
        </w:r>
        <w:r>
          <w:fldChar w:fldCharType="separate"/>
        </w:r>
        <w:r w:rsidR="003A5748">
          <w:rPr>
            <w:noProof/>
          </w:rPr>
          <w:t>3</w:t>
        </w:r>
        <w:r>
          <w:fldChar w:fldCharType="end"/>
        </w:r>
      </w:p>
    </w:sdtContent>
  </w:sdt>
  <w:p w:rsidR="00CD3837" w:rsidRPr="009919DB" w:rsidRDefault="00CD3837" w:rsidP="009919DB">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837" w:rsidRDefault="00CD3837" w:rsidP="009919DB">
    <w:pPr>
      <w:pStyle w:val="aa"/>
      <w:jc w:val="right"/>
    </w:pPr>
    <w:r>
      <w:t>33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F08" w:rsidRDefault="00932F08" w:rsidP="004A7F26">
      <w:pPr>
        <w:spacing w:after="0" w:line="240" w:lineRule="auto"/>
      </w:pPr>
      <w:r>
        <w:separator/>
      </w:r>
    </w:p>
  </w:footnote>
  <w:footnote w:type="continuationSeparator" w:id="0">
    <w:p w:rsidR="00932F08" w:rsidRDefault="00932F08" w:rsidP="004A7F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2E2"/>
    <w:multiLevelType w:val="hybridMultilevel"/>
    <w:tmpl w:val="B44EC0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D020C"/>
    <w:multiLevelType w:val="hybridMultilevel"/>
    <w:tmpl w:val="4F5AB370"/>
    <w:lvl w:ilvl="0" w:tplc="5BB00166">
      <w:start w:val="5"/>
      <w:numFmt w:val="decimal"/>
      <w:lvlText w:val="%1."/>
      <w:lvlJc w:val="left"/>
      <w:pPr>
        <w:ind w:left="12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65CD4F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C62B36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87E815A">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6B800F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8D2F7A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ACEE366">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60A84C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63E8CE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0B0B5DE0"/>
    <w:multiLevelType w:val="hybridMultilevel"/>
    <w:tmpl w:val="462A3138"/>
    <w:lvl w:ilvl="0" w:tplc="803A9A2C">
      <w:start w:val="1"/>
      <w:numFmt w:val="decimal"/>
      <w:lvlText w:val="%1."/>
      <w:lvlJc w:val="left"/>
      <w:pPr>
        <w:ind w:left="14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B889F92">
      <w:start w:val="1"/>
      <w:numFmt w:val="lowerLetter"/>
      <w:lvlText w:val="%2"/>
      <w:lvlJc w:val="left"/>
      <w:pPr>
        <w:ind w:left="136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4AA7CE4">
      <w:start w:val="1"/>
      <w:numFmt w:val="lowerRoman"/>
      <w:lvlText w:val="%3"/>
      <w:lvlJc w:val="left"/>
      <w:pPr>
        <w:ind w:left="20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E4613F6">
      <w:start w:val="1"/>
      <w:numFmt w:val="decimal"/>
      <w:lvlText w:val="%4"/>
      <w:lvlJc w:val="left"/>
      <w:pPr>
        <w:ind w:left="28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53C3C82">
      <w:start w:val="1"/>
      <w:numFmt w:val="lowerLetter"/>
      <w:lvlText w:val="%5"/>
      <w:lvlJc w:val="left"/>
      <w:pPr>
        <w:ind w:left="35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58466B6">
      <w:start w:val="1"/>
      <w:numFmt w:val="lowerRoman"/>
      <w:lvlText w:val="%6"/>
      <w:lvlJc w:val="left"/>
      <w:pPr>
        <w:ind w:left="42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3344084">
      <w:start w:val="1"/>
      <w:numFmt w:val="decimal"/>
      <w:lvlText w:val="%7"/>
      <w:lvlJc w:val="left"/>
      <w:pPr>
        <w:ind w:left="496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91CC38C">
      <w:start w:val="1"/>
      <w:numFmt w:val="lowerLetter"/>
      <w:lvlText w:val="%8"/>
      <w:lvlJc w:val="left"/>
      <w:pPr>
        <w:ind w:left="56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8E46680">
      <w:start w:val="1"/>
      <w:numFmt w:val="lowerRoman"/>
      <w:lvlText w:val="%9"/>
      <w:lvlJc w:val="left"/>
      <w:pPr>
        <w:ind w:left="64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0B340CB5"/>
    <w:multiLevelType w:val="hybridMultilevel"/>
    <w:tmpl w:val="66265C36"/>
    <w:lvl w:ilvl="0" w:tplc="08FE4512">
      <w:start w:val="4"/>
      <w:numFmt w:val="decimal"/>
      <w:lvlText w:val="%1."/>
      <w:lvlJc w:val="left"/>
      <w:pPr>
        <w:ind w:left="12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0D0F79C">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71671B0">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F2E47FC">
      <w:start w:val="1"/>
      <w:numFmt w:val="decimal"/>
      <w:lvlText w:val="%4"/>
      <w:lvlJc w:val="left"/>
      <w:pPr>
        <w:ind w:left="2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3D639D0">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DBEEED6">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7DC9BC6">
      <w:start w:val="1"/>
      <w:numFmt w:val="decimal"/>
      <w:lvlText w:val="%7"/>
      <w:lvlJc w:val="left"/>
      <w:pPr>
        <w:ind w:left="4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E26C6A">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DCC3830">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0B515A92"/>
    <w:multiLevelType w:val="hybridMultilevel"/>
    <w:tmpl w:val="AAD8AD44"/>
    <w:lvl w:ilvl="0" w:tplc="78A02568">
      <w:start w:val="1"/>
      <w:numFmt w:val="decimal"/>
      <w:lvlText w:val="%1."/>
      <w:lvlJc w:val="left"/>
      <w:pPr>
        <w:ind w:left="11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E5A6A8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A1E8BE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9B2ACD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C9A46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2229F0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348BB6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DE45A9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286560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100F3884"/>
    <w:multiLevelType w:val="hybridMultilevel"/>
    <w:tmpl w:val="B9FEBB9A"/>
    <w:lvl w:ilvl="0" w:tplc="9D4ABBA6">
      <w:start w:val="1"/>
      <w:numFmt w:val="decimal"/>
      <w:lvlText w:val="%1."/>
      <w:lvlJc w:val="left"/>
      <w:pPr>
        <w:ind w:left="11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E9C8D6E">
      <w:start w:val="1"/>
      <w:numFmt w:val="lowerLetter"/>
      <w:lvlText w:val="%2"/>
      <w:lvlJc w:val="left"/>
      <w:pPr>
        <w:ind w:left="1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EFE6B58">
      <w:start w:val="1"/>
      <w:numFmt w:val="lowerRoman"/>
      <w:lvlText w:val="%3"/>
      <w:lvlJc w:val="left"/>
      <w:pPr>
        <w:ind w:left="1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BD8B444">
      <w:start w:val="1"/>
      <w:numFmt w:val="decimal"/>
      <w:lvlText w:val="%4"/>
      <w:lvlJc w:val="left"/>
      <w:pPr>
        <w:ind w:left="2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79EA090">
      <w:start w:val="1"/>
      <w:numFmt w:val="lowerLetter"/>
      <w:lvlText w:val="%5"/>
      <w:lvlJc w:val="left"/>
      <w:pPr>
        <w:ind w:left="3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AC8C60C">
      <w:start w:val="1"/>
      <w:numFmt w:val="lowerRoman"/>
      <w:lvlText w:val="%6"/>
      <w:lvlJc w:val="left"/>
      <w:pPr>
        <w:ind w:left="3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122EC4A">
      <w:start w:val="1"/>
      <w:numFmt w:val="decimal"/>
      <w:lvlText w:val="%7"/>
      <w:lvlJc w:val="left"/>
      <w:pPr>
        <w:ind w:left="46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FACABC2">
      <w:start w:val="1"/>
      <w:numFmt w:val="lowerLetter"/>
      <w:lvlText w:val="%8"/>
      <w:lvlJc w:val="left"/>
      <w:pPr>
        <w:ind w:left="54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F3AEA1A">
      <w:start w:val="1"/>
      <w:numFmt w:val="lowerRoman"/>
      <w:lvlText w:val="%9"/>
      <w:lvlJc w:val="left"/>
      <w:pPr>
        <w:ind w:left="61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15:restartNumberingAfterBreak="0">
    <w:nsid w:val="135F53B6"/>
    <w:multiLevelType w:val="hybridMultilevel"/>
    <w:tmpl w:val="884E7E6A"/>
    <w:lvl w:ilvl="0" w:tplc="2D3480EE">
      <w:start w:val="1"/>
      <w:numFmt w:val="bullet"/>
      <w:lvlText w:val="•"/>
      <w:lvlJc w:val="left"/>
      <w:pPr>
        <w:ind w:left="1505"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A1B088F4">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9D149926">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D322ECA">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5CB29EA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5F2849A">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6B227A34">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AC8AB06E">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FE26A6AE">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15B62401"/>
    <w:multiLevelType w:val="hybridMultilevel"/>
    <w:tmpl w:val="ED6A8B40"/>
    <w:lvl w:ilvl="0" w:tplc="8126FCE4">
      <w:start w:val="1"/>
      <w:numFmt w:val="bullet"/>
      <w:lvlText w:val="•"/>
      <w:lvlJc w:val="left"/>
      <w:pPr>
        <w:ind w:left="79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65EA2110">
      <w:start w:val="1"/>
      <w:numFmt w:val="bullet"/>
      <w:lvlText w:val="o"/>
      <w:lvlJc w:val="left"/>
      <w:pPr>
        <w:ind w:left="207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698B5C4">
      <w:start w:val="1"/>
      <w:numFmt w:val="bullet"/>
      <w:lvlText w:val="▪"/>
      <w:lvlJc w:val="left"/>
      <w:pPr>
        <w:ind w:left="279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BFD2622C">
      <w:start w:val="1"/>
      <w:numFmt w:val="bullet"/>
      <w:lvlText w:val="•"/>
      <w:lvlJc w:val="left"/>
      <w:pPr>
        <w:ind w:left="3514"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98405120">
      <w:start w:val="1"/>
      <w:numFmt w:val="bullet"/>
      <w:lvlText w:val="o"/>
      <w:lvlJc w:val="left"/>
      <w:pPr>
        <w:ind w:left="423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BD22646C">
      <w:start w:val="1"/>
      <w:numFmt w:val="bullet"/>
      <w:lvlText w:val="▪"/>
      <w:lvlJc w:val="left"/>
      <w:pPr>
        <w:ind w:left="495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EED8557A">
      <w:start w:val="1"/>
      <w:numFmt w:val="bullet"/>
      <w:lvlText w:val="•"/>
      <w:lvlJc w:val="left"/>
      <w:pPr>
        <w:ind w:left="5674"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A920E262">
      <w:start w:val="1"/>
      <w:numFmt w:val="bullet"/>
      <w:lvlText w:val="o"/>
      <w:lvlJc w:val="left"/>
      <w:pPr>
        <w:ind w:left="639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891ECDD4">
      <w:start w:val="1"/>
      <w:numFmt w:val="bullet"/>
      <w:lvlText w:val="▪"/>
      <w:lvlJc w:val="left"/>
      <w:pPr>
        <w:ind w:left="711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17B07CAF"/>
    <w:multiLevelType w:val="hybridMultilevel"/>
    <w:tmpl w:val="45763D3E"/>
    <w:lvl w:ilvl="0" w:tplc="D8E6AF48">
      <w:start w:val="1"/>
      <w:numFmt w:val="bullet"/>
      <w:lvlText w:val="•"/>
      <w:lvlJc w:val="left"/>
      <w:pPr>
        <w:ind w:left="79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1164A3DE">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EB65556">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9301BBC">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82707FE8">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7E505E94">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BC4EB57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FD64701A">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DAC9CD6">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1D3E1C84"/>
    <w:multiLevelType w:val="hybridMultilevel"/>
    <w:tmpl w:val="3D0A03DA"/>
    <w:lvl w:ilvl="0" w:tplc="31CA8AE6">
      <w:start w:val="1"/>
      <w:numFmt w:val="decimal"/>
      <w:lvlText w:val="%1."/>
      <w:lvlJc w:val="left"/>
      <w:pPr>
        <w:ind w:left="12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442A8BE">
      <w:start w:val="1"/>
      <w:numFmt w:val="lowerLetter"/>
      <w:lvlText w:val="%2"/>
      <w:lvlJc w:val="left"/>
      <w:pPr>
        <w:ind w:left="10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E3AC96A">
      <w:start w:val="1"/>
      <w:numFmt w:val="lowerRoman"/>
      <w:lvlText w:val="%3"/>
      <w:lvlJc w:val="left"/>
      <w:pPr>
        <w:ind w:left="18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C30BC16">
      <w:start w:val="1"/>
      <w:numFmt w:val="decimal"/>
      <w:lvlText w:val="%4"/>
      <w:lvlJc w:val="left"/>
      <w:pPr>
        <w:ind w:left="25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110D4AA">
      <w:start w:val="1"/>
      <w:numFmt w:val="lowerLetter"/>
      <w:lvlText w:val="%5"/>
      <w:lvlJc w:val="left"/>
      <w:pPr>
        <w:ind w:left="32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C9CB786">
      <w:start w:val="1"/>
      <w:numFmt w:val="lowerRoman"/>
      <w:lvlText w:val="%6"/>
      <w:lvlJc w:val="left"/>
      <w:pPr>
        <w:ind w:left="39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960A7F4">
      <w:start w:val="1"/>
      <w:numFmt w:val="decimal"/>
      <w:lvlText w:val="%7"/>
      <w:lvlJc w:val="left"/>
      <w:pPr>
        <w:ind w:left="46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ECE7E2">
      <w:start w:val="1"/>
      <w:numFmt w:val="lowerLetter"/>
      <w:lvlText w:val="%8"/>
      <w:lvlJc w:val="left"/>
      <w:pPr>
        <w:ind w:left="54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C2EBEA2">
      <w:start w:val="1"/>
      <w:numFmt w:val="lowerRoman"/>
      <w:lvlText w:val="%9"/>
      <w:lvlJc w:val="left"/>
      <w:pPr>
        <w:ind w:left="61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1D7423A9"/>
    <w:multiLevelType w:val="hybridMultilevel"/>
    <w:tmpl w:val="A8625558"/>
    <w:lvl w:ilvl="0" w:tplc="7A80FBCA">
      <w:start w:val="5"/>
      <w:numFmt w:val="decimal"/>
      <w:lvlText w:val="%1."/>
      <w:lvlJc w:val="left"/>
      <w:pPr>
        <w:ind w:left="11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06611B2">
      <w:start w:val="1"/>
      <w:numFmt w:val="lowerLetter"/>
      <w:lvlText w:val="%2"/>
      <w:lvlJc w:val="left"/>
      <w:pPr>
        <w:ind w:left="11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6A82EF8">
      <w:start w:val="1"/>
      <w:numFmt w:val="lowerRoman"/>
      <w:lvlText w:val="%3"/>
      <w:lvlJc w:val="left"/>
      <w:pPr>
        <w:ind w:left="18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5B281C4">
      <w:start w:val="1"/>
      <w:numFmt w:val="decimal"/>
      <w:lvlText w:val="%4"/>
      <w:lvlJc w:val="left"/>
      <w:pPr>
        <w:ind w:left="25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EAA8570">
      <w:start w:val="1"/>
      <w:numFmt w:val="lowerLetter"/>
      <w:lvlText w:val="%5"/>
      <w:lvlJc w:val="left"/>
      <w:pPr>
        <w:ind w:left="32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E861E38">
      <w:start w:val="1"/>
      <w:numFmt w:val="lowerRoman"/>
      <w:lvlText w:val="%6"/>
      <w:lvlJc w:val="left"/>
      <w:pPr>
        <w:ind w:left="39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2982BE0">
      <w:start w:val="1"/>
      <w:numFmt w:val="decimal"/>
      <w:lvlText w:val="%7"/>
      <w:lvlJc w:val="left"/>
      <w:pPr>
        <w:ind w:left="47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3F8C120">
      <w:start w:val="1"/>
      <w:numFmt w:val="lowerLetter"/>
      <w:lvlText w:val="%8"/>
      <w:lvlJc w:val="left"/>
      <w:pPr>
        <w:ind w:left="54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D6C696E">
      <w:start w:val="1"/>
      <w:numFmt w:val="lowerRoman"/>
      <w:lvlText w:val="%9"/>
      <w:lvlJc w:val="left"/>
      <w:pPr>
        <w:ind w:left="61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1FAD73E0"/>
    <w:multiLevelType w:val="hybridMultilevel"/>
    <w:tmpl w:val="6B0C3D60"/>
    <w:lvl w:ilvl="0" w:tplc="0372A048">
      <w:start w:val="1"/>
      <w:numFmt w:val="decimal"/>
      <w:lvlText w:val="%1."/>
      <w:lvlJc w:val="left"/>
      <w:pPr>
        <w:ind w:left="15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D8E5C1E">
      <w:start w:val="1"/>
      <w:numFmt w:val="lowerLetter"/>
      <w:lvlText w:val="%2"/>
      <w:lvlJc w:val="left"/>
      <w:pPr>
        <w:ind w:left="22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8C06AAC">
      <w:start w:val="1"/>
      <w:numFmt w:val="lowerRoman"/>
      <w:lvlText w:val="%3"/>
      <w:lvlJc w:val="left"/>
      <w:pPr>
        <w:ind w:left="29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A661410">
      <w:start w:val="1"/>
      <w:numFmt w:val="decimal"/>
      <w:lvlText w:val="%4"/>
      <w:lvlJc w:val="left"/>
      <w:pPr>
        <w:ind w:left="36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BDA10F0">
      <w:start w:val="1"/>
      <w:numFmt w:val="lowerLetter"/>
      <w:lvlText w:val="%5"/>
      <w:lvlJc w:val="left"/>
      <w:pPr>
        <w:ind w:left="43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B9C1D0E">
      <w:start w:val="1"/>
      <w:numFmt w:val="lowerRoman"/>
      <w:lvlText w:val="%6"/>
      <w:lvlJc w:val="left"/>
      <w:pPr>
        <w:ind w:left="51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42C00FA">
      <w:start w:val="1"/>
      <w:numFmt w:val="decimal"/>
      <w:lvlText w:val="%7"/>
      <w:lvlJc w:val="left"/>
      <w:pPr>
        <w:ind w:left="58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A66C772">
      <w:start w:val="1"/>
      <w:numFmt w:val="lowerLetter"/>
      <w:lvlText w:val="%8"/>
      <w:lvlJc w:val="left"/>
      <w:pPr>
        <w:ind w:left="65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6FAB39C">
      <w:start w:val="1"/>
      <w:numFmt w:val="lowerRoman"/>
      <w:lvlText w:val="%9"/>
      <w:lvlJc w:val="left"/>
      <w:pPr>
        <w:ind w:left="72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23D84543"/>
    <w:multiLevelType w:val="hybridMultilevel"/>
    <w:tmpl w:val="9B80158C"/>
    <w:lvl w:ilvl="0" w:tplc="EB76C922">
      <w:start w:val="1"/>
      <w:numFmt w:val="bullet"/>
      <w:lvlText w:val="•"/>
      <w:lvlJc w:val="left"/>
      <w:pPr>
        <w:ind w:left="1853"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A7562EAA">
      <w:start w:val="1"/>
      <w:numFmt w:val="bullet"/>
      <w:lvlText w:val="o"/>
      <w:lvlJc w:val="left"/>
      <w:pPr>
        <w:ind w:left="19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F748C0E">
      <w:start w:val="1"/>
      <w:numFmt w:val="bullet"/>
      <w:lvlText w:val="▪"/>
      <w:lvlJc w:val="left"/>
      <w:pPr>
        <w:ind w:left="26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7C6E27A4">
      <w:start w:val="1"/>
      <w:numFmt w:val="bullet"/>
      <w:lvlText w:val="•"/>
      <w:lvlJc w:val="left"/>
      <w:pPr>
        <w:ind w:left="334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6D87784">
      <w:start w:val="1"/>
      <w:numFmt w:val="bullet"/>
      <w:lvlText w:val="o"/>
      <w:lvlJc w:val="left"/>
      <w:pPr>
        <w:ind w:left="40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7A83064">
      <w:start w:val="1"/>
      <w:numFmt w:val="bullet"/>
      <w:lvlText w:val="▪"/>
      <w:lvlJc w:val="left"/>
      <w:pPr>
        <w:ind w:left="4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CFB85252">
      <w:start w:val="1"/>
      <w:numFmt w:val="bullet"/>
      <w:lvlText w:val="•"/>
      <w:lvlJc w:val="left"/>
      <w:pPr>
        <w:ind w:left="55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75FE1EF2">
      <w:start w:val="1"/>
      <w:numFmt w:val="bullet"/>
      <w:lvlText w:val="o"/>
      <w:lvlJc w:val="left"/>
      <w:pPr>
        <w:ind w:left="62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91D4DCB8">
      <w:start w:val="1"/>
      <w:numFmt w:val="bullet"/>
      <w:lvlText w:val="▪"/>
      <w:lvlJc w:val="left"/>
      <w:pPr>
        <w:ind w:left="6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2481337B"/>
    <w:multiLevelType w:val="hybridMultilevel"/>
    <w:tmpl w:val="76C84FC8"/>
    <w:lvl w:ilvl="0" w:tplc="2D6ABC2E">
      <w:start w:val="1"/>
      <w:numFmt w:val="decimal"/>
      <w:lvlText w:val="%1."/>
      <w:lvlJc w:val="left"/>
      <w:pPr>
        <w:ind w:left="19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B989464">
      <w:start w:val="1"/>
      <w:numFmt w:val="lowerLetter"/>
      <w:lvlText w:val="%2"/>
      <w:lvlJc w:val="left"/>
      <w:pPr>
        <w:ind w:left="1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96CDD1A">
      <w:start w:val="1"/>
      <w:numFmt w:val="lowerRoman"/>
      <w:lvlText w:val="%3"/>
      <w:lvlJc w:val="left"/>
      <w:pPr>
        <w:ind w:left="2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09C57F8">
      <w:start w:val="1"/>
      <w:numFmt w:val="decimal"/>
      <w:lvlText w:val="%4"/>
      <w:lvlJc w:val="left"/>
      <w:pPr>
        <w:ind w:left="2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DF0D978">
      <w:start w:val="1"/>
      <w:numFmt w:val="lowerLetter"/>
      <w:lvlText w:val="%5"/>
      <w:lvlJc w:val="left"/>
      <w:pPr>
        <w:ind w:left="3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8CC0BB2">
      <w:start w:val="1"/>
      <w:numFmt w:val="lowerRoman"/>
      <w:lvlText w:val="%6"/>
      <w:lvlJc w:val="left"/>
      <w:pPr>
        <w:ind w:left="4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9225542">
      <w:start w:val="1"/>
      <w:numFmt w:val="decimal"/>
      <w:lvlText w:val="%7"/>
      <w:lvlJc w:val="left"/>
      <w:pPr>
        <w:ind w:left="5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236FC28">
      <w:start w:val="1"/>
      <w:numFmt w:val="lowerLetter"/>
      <w:lvlText w:val="%8"/>
      <w:lvlJc w:val="left"/>
      <w:pPr>
        <w:ind w:left="5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9ACF174">
      <w:start w:val="1"/>
      <w:numFmt w:val="lowerRoman"/>
      <w:lvlText w:val="%9"/>
      <w:lvlJc w:val="left"/>
      <w:pPr>
        <w:ind w:left="65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25FA2B74"/>
    <w:multiLevelType w:val="hybridMultilevel"/>
    <w:tmpl w:val="8D8CB358"/>
    <w:lvl w:ilvl="0" w:tplc="EAA6A94E">
      <w:start w:val="1"/>
      <w:numFmt w:val="decimal"/>
      <w:lvlText w:val="%1."/>
      <w:lvlJc w:val="left"/>
      <w:pPr>
        <w:ind w:left="12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7D66F7C">
      <w:start w:val="1"/>
      <w:numFmt w:val="lowerLetter"/>
      <w:lvlText w:val="%2"/>
      <w:lvlJc w:val="left"/>
      <w:pPr>
        <w:ind w:left="13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19EC65A">
      <w:start w:val="1"/>
      <w:numFmt w:val="lowerRoman"/>
      <w:lvlText w:val="%3"/>
      <w:lvlJc w:val="left"/>
      <w:pPr>
        <w:ind w:left="21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8CA4134">
      <w:start w:val="1"/>
      <w:numFmt w:val="decimal"/>
      <w:lvlText w:val="%4"/>
      <w:lvlJc w:val="left"/>
      <w:pPr>
        <w:ind w:left="28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D8F126">
      <w:start w:val="1"/>
      <w:numFmt w:val="lowerLetter"/>
      <w:lvlText w:val="%5"/>
      <w:lvlJc w:val="left"/>
      <w:pPr>
        <w:ind w:left="35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686A66E">
      <w:start w:val="1"/>
      <w:numFmt w:val="lowerRoman"/>
      <w:lvlText w:val="%6"/>
      <w:lvlJc w:val="left"/>
      <w:pPr>
        <w:ind w:left="42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3BACB2E">
      <w:start w:val="1"/>
      <w:numFmt w:val="decimal"/>
      <w:lvlText w:val="%7"/>
      <w:lvlJc w:val="left"/>
      <w:pPr>
        <w:ind w:left="49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B0A198E">
      <w:start w:val="1"/>
      <w:numFmt w:val="lowerLetter"/>
      <w:lvlText w:val="%8"/>
      <w:lvlJc w:val="left"/>
      <w:pPr>
        <w:ind w:left="57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70EB294">
      <w:start w:val="1"/>
      <w:numFmt w:val="lowerRoman"/>
      <w:lvlText w:val="%9"/>
      <w:lvlJc w:val="left"/>
      <w:pPr>
        <w:ind w:left="64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26385AD2"/>
    <w:multiLevelType w:val="hybridMultilevel"/>
    <w:tmpl w:val="CD1A0772"/>
    <w:lvl w:ilvl="0" w:tplc="F296F24A">
      <w:start w:val="1"/>
      <w:numFmt w:val="decimal"/>
      <w:lvlText w:val="%1."/>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4B40F3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2D85CE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A28474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E8DBE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A1AF64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80A687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E30BB3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B10996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29374AEA"/>
    <w:multiLevelType w:val="hybridMultilevel"/>
    <w:tmpl w:val="88FA4E90"/>
    <w:lvl w:ilvl="0" w:tplc="4F3663CE">
      <w:start w:val="2"/>
      <w:numFmt w:val="decimal"/>
      <w:lvlText w:val="%1"/>
      <w:lvlJc w:val="left"/>
      <w:pPr>
        <w:ind w:left="17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2A8816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CBE4C2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ECAA420">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97C379C">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066935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1BA65D0">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46097B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AA22DB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15:restartNumberingAfterBreak="0">
    <w:nsid w:val="2E1E6FE5"/>
    <w:multiLevelType w:val="hybridMultilevel"/>
    <w:tmpl w:val="FF38B97E"/>
    <w:lvl w:ilvl="0" w:tplc="A2EE0CEE">
      <w:start w:val="1"/>
      <w:numFmt w:val="decimal"/>
      <w:lvlText w:val="%1."/>
      <w:lvlJc w:val="left"/>
      <w:pPr>
        <w:ind w:left="117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9B89C70">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C4AF35C">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7CE2582">
      <w:start w:val="1"/>
      <w:numFmt w:val="decimal"/>
      <w:lvlText w:val="%4"/>
      <w:lvlJc w:val="left"/>
      <w:pPr>
        <w:ind w:left="2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AAE2F7C">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1707858">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CACD864">
      <w:start w:val="1"/>
      <w:numFmt w:val="decimal"/>
      <w:lvlText w:val="%7"/>
      <w:lvlJc w:val="left"/>
      <w:pPr>
        <w:ind w:left="4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F74B7A0">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C620886">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8" w15:restartNumberingAfterBreak="0">
    <w:nsid w:val="30A8669D"/>
    <w:multiLevelType w:val="hybridMultilevel"/>
    <w:tmpl w:val="DCAC3F58"/>
    <w:lvl w:ilvl="0" w:tplc="7EC029A2">
      <w:start w:val="1"/>
      <w:numFmt w:val="decimal"/>
      <w:lvlText w:val="%1."/>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BEE6EF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F482E4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488D54A">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73A800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FF86E5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28AC94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F987FA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4D085B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9" w15:restartNumberingAfterBreak="0">
    <w:nsid w:val="342D7245"/>
    <w:multiLevelType w:val="hybridMultilevel"/>
    <w:tmpl w:val="4B462FAC"/>
    <w:lvl w:ilvl="0" w:tplc="7DC8FDCE">
      <w:start w:val="1"/>
      <w:numFmt w:val="decimal"/>
      <w:lvlText w:val="%1."/>
      <w:lvlJc w:val="left"/>
      <w:pPr>
        <w:ind w:left="568" w:firstLine="0"/>
      </w:pPr>
      <w:rPr>
        <w:rFonts w:ascii="Times New Roman" w:eastAsia="Times New Roman" w:hAnsi="Times New Roman" w:cs="Times New Roman" w:hint="default"/>
        <w:b w:val="0"/>
        <w:i w:val="0"/>
        <w:strike w:val="0"/>
        <w:dstrike w:val="0"/>
        <w:color w:val="000000"/>
        <w:sz w:val="28"/>
        <w:szCs w:val="28"/>
        <w:u w:val="none" w:color="000000"/>
        <w:effect w:val="none"/>
        <w:vertAlign w:val="baseline"/>
      </w:rPr>
    </w:lvl>
    <w:lvl w:ilvl="1" w:tplc="04190019" w:tentative="1">
      <w:start w:val="1"/>
      <w:numFmt w:val="lowerLetter"/>
      <w:lvlText w:val="%2."/>
      <w:lvlJc w:val="left"/>
      <w:pPr>
        <w:ind w:left="121" w:hanging="360"/>
      </w:pPr>
    </w:lvl>
    <w:lvl w:ilvl="2" w:tplc="0419001B" w:tentative="1">
      <w:start w:val="1"/>
      <w:numFmt w:val="lowerRoman"/>
      <w:lvlText w:val="%3."/>
      <w:lvlJc w:val="right"/>
      <w:pPr>
        <w:ind w:left="841" w:hanging="180"/>
      </w:pPr>
    </w:lvl>
    <w:lvl w:ilvl="3" w:tplc="0419000F" w:tentative="1">
      <w:start w:val="1"/>
      <w:numFmt w:val="decimal"/>
      <w:lvlText w:val="%4."/>
      <w:lvlJc w:val="left"/>
      <w:pPr>
        <w:ind w:left="1561" w:hanging="360"/>
      </w:pPr>
    </w:lvl>
    <w:lvl w:ilvl="4" w:tplc="04190019" w:tentative="1">
      <w:start w:val="1"/>
      <w:numFmt w:val="lowerLetter"/>
      <w:lvlText w:val="%5."/>
      <w:lvlJc w:val="left"/>
      <w:pPr>
        <w:ind w:left="2281" w:hanging="360"/>
      </w:pPr>
    </w:lvl>
    <w:lvl w:ilvl="5" w:tplc="0419001B" w:tentative="1">
      <w:start w:val="1"/>
      <w:numFmt w:val="lowerRoman"/>
      <w:lvlText w:val="%6."/>
      <w:lvlJc w:val="right"/>
      <w:pPr>
        <w:ind w:left="3001" w:hanging="180"/>
      </w:pPr>
    </w:lvl>
    <w:lvl w:ilvl="6" w:tplc="0419000F" w:tentative="1">
      <w:start w:val="1"/>
      <w:numFmt w:val="decimal"/>
      <w:lvlText w:val="%7."/>
      <w:lvlJc w:val="left"/>
      <w:pPr>
        <w:ind w:left="3721" w:hanging="360"/>
      </w:pPr>
    </w:lvl>
    <w:lvl w:ilvl="7" w:tplc="04190019" w:tentative="1">
      <w:start w:val="1"/>
      <w:numFmt w:val="lowerLetter"/>
      <w:lvlText w:val="%8."/>
      <w:lvlJc w:val="left"/>
      <w:pPr>
        <w:ind w:left="4441" w:hanging="360"/>
      </w:pPr>
    </w:lvl>
    <w:lvl w:ilvl="8" w:tplc="0419001B" w:tentative="1">
      <w:start w:val="1"/>
      <w:numFmt w:val="lowerRoman"/>
      <w:lvlText w:val="%9."/>
      <w:lvlJc w:val="right"/>
      <w:pPr>
        <w:ind w:left="5161" w:hanging="180"/>
      </w:pPr>
    </w:lvl>
  </w:abstractNum>
  <w:abstractNum w:abstractNumId="20" w15:restartNumberingAfterBreak="0">
    <w:nsid w:val="3745233F"/>
    <w:multiLevelType w:val="hybridMultilevel"/>
    <w:tmpl w:val="E084E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412914"/>
    <w:multiLevelType w:val="hybridMultilevel"/>
    <w:tmpl w:val="200E11C6"/>
    <w:lvl w:ilvl="0" w:tplc="4AA04550">
      <w:start w:val="6"/>
      <w:numFmt w:val="decimal"/>
      <w:lvlText w:val="%1."/>
      <w:lvlJc w:val="left"/>
      <w:pPr>
        <w:ind w:left="12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65A5F40">
      <w:start w:val="1"/>
      <w:numFmt w:val="lowerLetter"/>
      <w:lvlText w:val="%2"/>
      <w:lvlJc w:val="left"/>
      <w:pPr>
        <w:ind w:left="10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7B07C0E">
      <w:start w:val="1"/>
      <w:numFmt w:val="lowerRoman"/>
      <w:lvlText w:val="%3"/>
      <w:lvlJc w:val="left"/>
      <w:pPr>
        <w:ind w:left="18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B9A57B0">
      <w:start w:val="1"/>
      <w:numFmt w:val="decimal"/>
      <w:lvlText w:val="%4"/>
      <w:lvlJc w:val="left"/>
      <w:pPr>
        <w:ind w:left="25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0B61662">
      <w:start w:val="1"/>
      <w:numFmt w:val="lowerLetter"/>
      <w:lvlText w:val="%5"/>
      <w:lvlJc w:val="left"/>
      <w:pPr>
        <w:ind w:left="32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932B05A">
      <w:start w:val="1"/>
      <w:numFmt w:val="lowerRoman"/>
      <w:lvlText w:val="%6"/>
      <w:lvlJc w:val="left"/>
      <w:pPr>
        <w:ind w:left="397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EB432FA">
      <w:start w:val="1"/>
      <w:numFmt w:val="decimal"/>
      <w:lvlText w:val="%7"/>
      <w:lvlJc w:val="left"/>
      <w:pPr>
        <w:ind w:left="46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9DA348E">
      <w:start w:val="1"/>
      <w:numFmt w:val="lowerLetter"/>
      <w:lvlText w:val="%8"/>
      <w:lvlJc w:val="left"/>
      <w:pPr>
        <w:ind w:left="54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710024C">
      <w:start w:val="1"/>
      <w:numFmt w:val="lowerRoman"/>
      <w:lvlText w:val="%9"/>
      <w:lvlJc w:val="left"/>
      <w:pPr>
        <w:ind w:left="61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3D911EA9"/>
    <w:multiLevelType w:val="hybridMultilevel"/>
    <w:tmpl w:val="DB2E10FA"/>
    <w:lvl w:ilvl="0" w:tplc="CE402138">
      <w:start w:val="1"/>
      <w:numFmt w:val="decimal"/>
      <w:lvlText w:val="%1."/>
      <w:lvlJc w:val="left"/>
      <w:pPr>
        <w:ind w:left="10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ADA9572">
      <w:start w:val="1"/>
      <w:numFmt w:val="lowerLetter"/>
      <w:lvlText w:val="%2"/>
      <w:lvlJc w:val="left"/>
      <w:pPr>
        <w:ind w:left="14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698668C">
      <w:start w:val="1"/>
      <w:numFmt w:val="lowerRoman"/>
      <w:lvlText w:val="%3"/>
      <w:lvlJc w:val="left"/>
      <w:pPr>
        <w:ind w:left="216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E34D7EA">
      <w:start w:val="1"/>
      <w:numFmt w:val="decimal"/>
      <w:lvlText w:val="%4"/>
      <w:lvlJc w:val="left"/>
      <w:pPr>
        <w:ind w:left="28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8F0530A">
      <w:start w:val="1"/>
      <w:numFmt w:val="lowerLetter"/>
      <w:lvlText w:val="%5"/>
      <w:lvlJc w:val="left"/>
      <w:pPr>
        <w:ind w:left="36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EC4C89A">
      <w:start w:val="1"/>
      <w:numFmt w:val="lowerRoman"/>
      <w:lvlText w:val="%6"/>
      <w:lvlJc w:val="left"/>
      <w:pPr>
        <w:ind w:left="43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624096A">
      <w:start w:val="1"/>
      <w:numFmt w:val="decimal"/>
      <w:lvlText w:val="%7"/>
      <w:lvlJc w:val="left"/>
      <w:pPr>
        <w:ind w:left="50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0303750">
      <w:start w:val="1"/>
      <w:numFmt w:val="lowerLetter"/>
      <w:lvlText w:val="%8"/>
      <w:lvlJc w:val="left"/>
      <w:pPr>
        <w:ind w:left="576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2F23D3C">
      <w:start w:val="1"/>
      <w:numFmt w:val="lowerRoman"/>
      <w:lvlText w:val="%9"/>
      <w:lvlJc w:val="left"/>
      <w:pPr>
        <w:ind w:left="64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3FBA76C0"/>
    <w:multiLevelType w:val="hybridMultilevel"/>
    <w:tmpl w:val="DB7A676C"/>
    <w:lvl w:ilvl="0" w:tplc="0284DFCE">
      <w:start w:val="1"/>
      <w:numFmt w:val="decimal"/>
      <w:lvlText w:val="%1."/>
      <w:lvlJc w:val="left"/>
      <w:pPr>
        <w:ind w:left="15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690BD6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25E382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0923A80">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39CDE9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22C3E5C">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52253BE">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E7824C0">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AE6022A">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4" w15:restartNumberingAfterBreak="0">
    <w:nsid w:val="3FBB257B"/>
    <w:multiLevelType w:val="hybridMultilevel"/>
    <w:tmpl w:val="4B462FAC"/>
    <w:lvl w:ilvl="0" w:tplc="7DC8FDCE">
      <w:start w:val="1"/>
      <w:numFmt w:val="decimal"/>
      <w:lvlText w:val="%1."/>
      <w:lvlJc w:val="left"/>
      <w:pPr>
        <w:ind w:left="1887" w:firstLine="0"/>
      </w:pPr>
      <w:rPr>
        <w:rFonts w:ascii="Times New Roman" w:eastAsia="Times New Roman" w:hAnsi="Times New Roman" w:cs="Times New Roman" w:hint="default"/>
        <w:b w:val="0"/>
        <w:i w:val="0"/>
        <w:strike w:val="0"/>
        <w:dstrike w:val="0"/>
        <w:color w:val="000000"/>
        <w:sz w:val="28"/>
        <w:szCs w:val="28"/>
        <w:u w:val="none" w:color="000000"/>
        <w:effect w:val="none"/>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0A7A93"/>
    <w:multiLevelType w:val="hybridMultilevel"/>
    <w:tmpl w:val="5BD8E6CE"/>
    <w:lvl w:ilvl="0" w:tplc="036A31AC">
      <w:start w:val="1"/>
      <w:numFmt w:val="decimal"/>
      <w:lvlText w:val="%1."/>
      <w:lvlJc w:val="left"/>
      <w:pPr>
        <w:ind w:left="12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66A0A7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32689C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6F4F9D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B0220E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66EE17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012F66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4F46BC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04668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6" w15:restartNumberingAfterBreak="0">
    <w:nsid w:val="41510761"/>
    <w:multiLevelType w:val="hybridMultilevel"/>
    <w:tmpl w:val="9C38BAA6"/>
    <w:lvl w:ilvl="0" w:tplc="09E4C9A4">
      <w:start w:val="1"/>
      <w:numFmt w:val="decimal"/>
      <w:lvlText w:val="%1."/>
      <w:lvlJc w:val="left"/>
      <w:pPr>
        <w:ind w:left="185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8B41B20">
      <w:start w:val="1"/>
      <w:numFmt w:val="lowerLetter"/>
      <w:lvlText w:val="%2"/>
      <w:lvlJc w:val="left"/>
      <w:pPr>
        <w:ind w:left="21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8AA4378">
      <w:start w:val="1"/>
      <w:numFmt w:val="lowerRoman"/>
      <w:lvlText w:val="%3"/>
      <w:lvlJc w:val="left"/>
      <w:pPr>
        <w:ind w:left="28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2603164">
      <w:start w:val="1"/>
      <w:numFmt w:val="decimal"/>
      <w:lvlText w:val="%4"/>
      <w:lvlJc w:val="left"/>
      <w:pPr>
        <w:ind w:left="35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7E4EA84">
      <w:start w:val="1"/>
      <w:numFmt w:val="lowerLetter"/>
      <w:lvlText w:val="%5"/>
      <w:lvlJc w:val="left"/>
      <w:pPr>
        <w:ind w:left="43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11808B0">
      <w:start w:val="1"/>
      <w:numFmt w:val="lowerRoman"/>
      <w:lvlText w:val="%6"/>
      <w:lvlJc w:val="left"/>
      <w:pPr>
        <w:ind w:left="50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5328816">
      <w:start w:val="1"/>
      <w:numFmt w:val="decimal"/>
      <w:lvlText w:val="%7"/>
      <w:lvlJc w:val="left"/>
      <w:pPr>
        <w:ind w:left="57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99CB3E6">
      <w:start w:val="1"/>
      <w:numFmt w:val="lowerLetter"/>
      <w:lvlText w:val="%8"/>
      <w:lvlJc w:val="left"/>
      <w:pPr>
        <w:ind w:left="64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BAE1A32">
      <w:start w:val="1"/>
      <w:numFmt w:val="lowerRoman"/>
      <w:lvlText w:val="%9"/>
      <w:lvlJc w:val="left"/>
      <w:pPr>
        <w:ind w:left="7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7" w15:restartNumberingAfterBreak="0">
    <w:nsid w:val="42737D21"/>
    <w:multiLevelType w:val="hybridMultilevel"/>
    <w:tmpl w:val="7E78525C"/>
    <w:lvl w:ilvl="0" w:tplc="E6284C30">
      <w:start w:val="1"/>
      <w:numFmt w:val="decimal"/>
      <w:lvlText w:val="%1."/>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FF8F96C">
      <w:start w:val="1"/>
      <w:numFmt w:val="lowerLetter"/>
      <w:lvlText w:val="%2"/>
      <w:lvlJc w:val="left"/>
      <w:pPr>
        <w:ind w:left="11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90E79BE">
      <w:start w:val="1"/>
      <w:numFmt w:val="lowerRoman"/>
      <w:lvlText w:val="%3"/>
      <w:lvlJc w:val="left"/>
      <w:pPr>
        <w:ind w:left="18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AAC4A80">
      <w:start w:val="1"/>
      <w:numFmt w:val="decimal"/>
      <w:lvlText w:val="%4"/>
      <w:lvlJc w:val="left"/>
      <w:pPr>
        <w:ind w:left="25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D087424">
      <w:start w:val="1"/>
      <w:numFmt w:val="lowerLetter"/>
      <w:lvlText w:val="%5"/>
      <w:lvlJc w:val="left"/>
      <w:pPr>
        <w:ind w:left="326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8CC8360">
      <w:start w:val="1"/>
      <w:numFmt w:val="lowerRoman"/>
      <w:lvlText w:val="%6"/>
      <w:lvlJc w:val="left"/>
      <w:pPr>
        <w:ind w:left="39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7D2FBC6">
      <w:start w:val="1"/>
      <w:numFmt w:val="decimal"/>
      <w:lvlText w:val="%7"/>
      <w:lvlJc w:val="left"/>
      <w:pPr>
        <w:ind w:left="47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FE8B1A4">
      <w:start w:val="1"/>
      <w:numFmt w:val="lowerLetter"/>
      <w:lvlText w:val="%8"/>
      <w:lvlJc w:val="left"/>
      <w:pPr>
        <w:ind w:left="54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CBA4046">
      <w:start w:val="1"/>
      <w:numFmt w:val="lowerRoman"/>
      <w:lvlText w:val="%9"/>
      <w:lvlJc w:val="left"/>
      <w:pPr>
        <w:ind w:left="61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15:restartNumberingAfterBreak="0">
    <w:nsid w:val="4A7A6F1B"/>
    <w:multiLevelType w:val="hybridMultilevel"/>
    <w:tmpl w:val="5B9038C2"/>
    <w:lvl w:ilvl="0" w:tplc="D3807892">
      <w:start w:val="1"/>
      <w:numFmt w:val="decimal"/>
      <w:lvlText w:val="%1."/>
      <w:lvlJc w:val="left"/>
      <w:pPr>
        <w:ind w:left="15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898D620">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6CEBC9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4EEBE9E">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9EACC0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06C17C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440DAB8">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D20C87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5DE1A2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9" w15:restartNumberingAfterBreak="0">
    <w:nsid w:val="4AB00301"/>
    <w:multiLevelType w:val="hybridMultilevel"/>
    <w:tmpl w:val="5DC0F638"/>
    <w:lvl w:ilvl="0" w:tplc="A6243A7E">
      <w:start w:val="1"/>
      <w:numFmt w:val="decimal"/>
      <w:lvlText w:val="%1."/>
      <w:lvlJc w:val="left"/>
      <w:pPr>
        <w:ind w:left="12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B76752E">
      <w:start w:val="1"/>
      <w:numFmt w:val="lowerLetter"/>
      <w:lvlText w:val="%2"/>
      <w:lvlJc w:val="left"/>
      <w:pPr>
        <w:ind w:left="11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40C1D20">
      <w:start w:val="1"/>
      <w:numFmt w:val="lowerRoman"/>
      <w:lvlText w:val="%3"/>
      <w:lvlJc w:val="left"/>
      <w:pPr>
        <w:ind w:left="18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846A534">
      <w:start w:val="1"/>
      <w:numFmt w:val="decimal"/>
      <w:lvlText w:val="%4"/>
      <w:lvlJc w:val="left"/>
      <w:pPr>
        <w:ind w:left="25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A0023AE">
      <w:start w:val="1"/>
      <w:numFmt w:val="lowerLetter"/>
      <w:lvlText w:val="%5"/>
      <w:lvlJc w:val="left"/>
      <w:pPr>
        <w:ind w:left="33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790B65C">
      <w:start w:val="1"/>
      <w:numFmt w:val="lowerRoman"/>
      <w:lvlText w:val="%6"/>
      <w:lvlJc w:val="left"/>
      <w:pPr>
        <w:ind w:left="40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0D279B6">
      <w:start w:val="1"/>
      <w:numFmt w:val="decimal"/>
      <w:lvlText w:val="%7"/>
      <w:lvlJc w:val="left"/>
      <w:pPr>
        <w:ind w:left="47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C220B06">
      <w:start w:val="1"/>
      <w:numFmt w:val="lowerLetter"/>
      <w:lvlText w:val="%8"/>
      <w:lvlJc w:val="left"/>
      <w:pPr>
        <w:ind w:left="54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C3C57C0">
      <w:start w:val="1"/>
      <w:numFmt w:val="lowerRoman"/>
      <w:lvlText w:val="%9"/>
      <w:lvlJc w:val="left"/>
      <w:pPr>
        <w:ind w:left="61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 w15:restartNumberingAfterBreak="0">
    <w:nsid w:val="515447C9"/>
    <w:multiLevelType w:val="hybridMultilevel"/>
    <w:tmpl w:val="690EB93C"/>
    <w:lvl w:ilvl="0" w:tplc="C4602016">
      <w:start w:val="1"/>
      <w:numFmt w:val="decimal"/>
      <w:lvlText w:val="%1."/>
      <w:lvlJc w:val="left"/>
      <w:pPr>
        <w:ind w:left="12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3B8F0D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6303FB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DE28338">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D1E1E3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2AE0DE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F2CD01A">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2C0504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9F0A0B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15:restartNumberingAfterBreak="0">
    <w:nsid w:val="533E27E9"/>
    <w:multiLevelType w:val="hybridMultilevel"/>
    <w:tmpl w:val="9BE41240"/>
    <w:lvl w:ilvl="0" w:tplc="6C4E5B3C">
      <w:start w:val="4"/>
      <w:numFmt w:val="decimal"/>
      <w:lvlText w:val="%1."/>
      <w:lvlJc w:val="left"/>
      <w:pPr>
        <w:ind w:left="12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692CE42">
      <w:start w:val="1"/>
      <w:numFmt w:val="lowerLetter"/>
      <w:lvlText w:val="%2"/>
      <w:lvlJc w:val="left"/>
      <w:pPr>
        <w:ind w:left="11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674EEFA">
      <w:start w:val="1"/>
      <w:numFmt w:val="lowerRoman"/>
      <w:lvlText w:val="%3"/>
      <w:lvlJc w:val="left"/>
      <w:pPr>
        <w:ind w:left="18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50CE346">
      <w:start w:val="1"/>
      <w:numFmt w:val="decimal"/>
      <w:lvlText w:val="%4"/>
      <w:lvlJc w:val="left"/>
      <w:pPr>
        <w:ind w:left="25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1207B86">
      <w:start w:val="1"/>
      <w:numFmt w:val="lowerLetter"/>
      <w:lvlText w:val="%5"/>
      <w:lvlJc w:val="left"/>
      <w:pPr>
        <w:ind w:left="32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F46FC20">
      <w:start w:val="1"/>
      <w:numFmt w:val="lowerRoman"/>
      <w:lvlText w:val="%6"/>
      <w:lvlJc w:val="left"/>
      <w:pPr>
        <w:ind w:left="39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BB6B0FC">
      <w:start w:val="1"/>
      <w:numFmt w:val="decimal"/>
      <w:lvlText w:val="%7"/>
      <w:lvlJc w:val="left"/>
      <w:pPr>
        <w:ind w:left="47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CFE7F9A">
      <w:start w:val="1"/>
      <w:numFmt w:val="lowerLetter"/>
      <w:lvlText w:val="%8"/>
      <w:lvlJc w:val="left"/>
      <w:pPr>
        <w:ind w:left="54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F2ECA6">
      <w:start w:val="1"/>
      <w:numFmt w:val="lowerRoman"/>
      <w:lvlText w:val="%9"/>
      <w:lvlJc w:val="left"/>
      <w:pPr>
        <w:ind w:left="61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2" w15:restartNumberingAfterBreak="0">
    <w:nsid w:val="542B3E82"/>
    <w:multiLevelType w:val="hybridMultilevel"/>
    <w:tmpl w:val="A2868696"/>
    <w:lvl w:ilvl="0" w:tplc="AC3E369A">
      <w:start w:val="1"/>
      <w:numFmt w:val="decimal"/>
      <w:lvlText w:val="%1."/>
      <w:lvlJc w:val="left"/>
      <w:pPr>
        <w:ind w:left="12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60EB30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4FE138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C09D2E">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5C2A3F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6A04F3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5F460E8">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E4A3C7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11E90E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3" w15:restartNumberingAfterBreak="0">
    <w:nsid w:val="5D2808CB"/>
    <w:multiLevelType w:val="hybridMultilevel"/>
    <w:tmpl w:val="1B2AA042"/>
    <w:lvl w:ilvl="0" w:tplc="A3487030">
      <w:start w:val="1"/>
      <w:numFmt w:val="bullet"/>
      <w:lvlText w:val="•"/>
      <w:lvlJc w:val="left"/>
      <w:pPr>
        <w:ind w:left="115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60BEC014">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6D14FB1A">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C1DA6826">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E4481B26">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2AA4C10">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688E8F00">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6F6E4B50">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8EC0ED82">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34" w15:restartNumberingAfterBreak="0">
    <w:nsid w:val="5E552FD6"/>
    <w:multiLevelType w:val="hybridMultilevel"/>
    <w:tmpl w:val="B172F2A6"/>
    <w:lvl w:ilvl="0" w:tplc="92C89992">
      <w:start w:val="1"/>
      <w:numFmt w:val="bullet"/>
      <w:lvlText w:val="-"/>
      <w:lvlJc w:val="left"/>
      <w:pPr>
        <w:ind w:left="14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3F274D0">
      <w:start w:val="1"/>
      <w:numFmt w:val="bullet"/>
      <w:lvlText w:val="o"/>
      <w:lvlJc w:val="left"/>
      <w:pPr>
        <w:ind w:left="22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81685D0">
      <w:start w:val="1"/>
      <w:numFmt w:val="bullet"/>
      <w:lvlText w:val="▪"/>
      <w:lvlJc w:val="left"/>
      <w:pPr>
        <w:ind w:left="29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69AC6A6">
      <w:start w:val="1"/>
      <w:numFmt w:val="bullet"/>
      <w:lvlText w:val="•"/>
      <w:lvlJc w:val="left"/>
      <w:pPr>
        <w:ind w:left="36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45E0712">
      <w:start w:val="1"/>
      <w:numFmt w:val="bullet"/>
      <w:lvlText w:val="o"/>
      <w:lvlJc w:val="left"/>
      <w:pPr>
        <w:ind w:left="43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5FEDA8C">
      <w:start w:val="1"/>
      <w:numFmt w:val="bullet"/>
      <w:lvlText w:val="▪"/>
      <w:lvlJc w:val="left"/>
      <w:pPr>
        <w:ind w:left="50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38EC74">
      <w:start w:val="1"/>
      <w:numFmt w:val="bullet"/>
      <w:lvlText w:val="•"/>
      <w:lvlJc w:val="left"/>
      <w:pPr>
        <w:ind w:left="58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BA4328C">
      <w:start w:val="1"/>
      <w:numFmt w:val="bullet"/>
      <w:lvlText w:val="o"/>
      <w:lvlJc w:val="left"/>
      <w:pPr>
        <w:ind w:left="65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D7AED82">
      <w:start w:val="1"/>
      <w:numFmt w:val="bullet"/>
      <w:lvlText w:val="▪"/>
      <w:lvlJc w:val="left"/>
      <w:pPr>
        <w:ind w:left="72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5" w15:restartNumberingAfterBreak="0">
    <w:nsid w:val="5FAB6537"/>
    <w:multiLevelType w:val="hybridMultilevel"/>
    <w:tmpl w:val="74FC5F92"/>
    <w:lvl w:ilvl="0" w:tplc="D80AB5A8">
      <w:start w:val="13"/>
      <w:numFmt w:val="decimal"/>
      <w:lvlText w:val="%1."/>
      <w:lvlJc w:val="left"/>
      <w:pPr>
        <w:ind w:left="12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5A2F06">
      <w:start w:val="1"/>
      <w:numFmt w:val="lowerLetter"/>
      <w:lvlText w:val="%2"/>
      <w:lvlJc w:val="left"/>
      <w:pPr>
        <w:ind w:left="10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9203FC2">
      <w:start w:val="1"/>
      <w:numFmt w:val="lowerRoman"/>
      <w:lvlText w:val="%3"/>
      <w:lvlJc w:val="left"/>
      <w:pPr>
        <w:ind w:left="18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75E3E42">
      <w:start w:val="1"/>
      <w:numFmt w:val="decimal"/>
      <w:lvlText w:val="%4"/>
      <w:lvlJc w:val="left"/>
      <w:pPr>
        <w:ind w:left="25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FA224D2">
      <w:start w:val="1"/>
      <w:numFmt w:val="lowerLetter"/>
      <w:lvlText w:val="%5"/>
      <w:lvlJc w:val="left"/>
      <w:pPr>
        <w:ind w:left="32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3A075BE">
      <w:start w:val="1"/>
      <w:numFmt w:val="lowerRoman"/>
      <w:lvlText w:val="%6"/>
      <w:lvlJc w:val="left"/>
      <w:pPr>
        <w:ind w:left="396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070AE4E">
      <w:start w:val="1"/>
      <w:numFmt w:val="decimal"/>
      <w:lvlText w:val="%7"/>
      <w:lvlJc w:val="left"/>
      <w:pPr>
        <w:ind w:left="46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7E896F8">
      <w:start w:val="1"/>
      <w:numFmt w:val="lowerLetter"/>
      <w:lvlText w:val="%8"/>
      <w:lvlJc w:val="left"/>
      <w:pPr>
        <w:ind w:left="54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8503138">
      <w:start w:val="1"/>
      <w:numFmt w:val="lowerRoman"/>
      <w:lvlText w:val="%9"/>
      <w:lvlJc w:val="left"/>
      <w:pPr>
        <w:ind w:left="61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6" w15:restartNumberingAfterBreak="0">
    <w:nsid w:val="67131F7E"/>
    <w:multiLevelType w:val="hybridMultilevel"/>
    <w:tmpl w:val="10D2B558"/>
    <w:lvl w:ilvl="0" w:tplc="37F6642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B2B1240"/>
    <w:multiLevelType w:val="hybridMultilevel"/>
    <w:tmpl w:val="8F72983A"/>
    <w:lvl w:ilvl="0" w:tplc="81B452D8">
      <w:start w:val="1"/>
      <w:numFmt w:val="decimal"/>
      <w:lvlText w:val="%1."/>
      <w:lvlJc w:val="left"/>
      <w:pPr>
        <w:ind w:left="10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D60C872">
      <w:start w:val="1"/>
      <w:numFmt w:val="lowerLetter"/>
      <w:lvlText w:val="%2"/>
      <w:lvlJc w:val="left"/>
      <w:pPr>
        <w:ind w:left="1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AA4AAF2">
      <w:start w:val="1"/>
      <w:numFmt w:val="lowerRoman"/>
      <w:lvlText w:val="%3"/>
      <w:lvlJc w:val="left"/>
      <w:pPr>
        <w:ind w:left="1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6285AE">
      <w:start w:val="1"/>
      <w:numFmt w:val="decimal"/>
      <w:lvlText w:val="%4"/>
      <w:lvlJc w:val="left"/>
      <w:pPr>
        <w:ind w:left="2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C1EBA58">
      <w:start w:val="1"/>
      <w:numFmt w:val="lowerLetter"/>
      <w:lvlText w:val="%5"/>
      <w:lvlJc w:val="left"/>
      <w:pPr>
        <w:ind w:left="3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D06113A">
      <w:start w:val="1"/>
      <w:numFmt w:val="lowerRoman"/>
      <w:lvlText w:val="%6"/>
      <w:lvlJc w:val="left"/>
      <w:pPr>
        <w:ind w:left="3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C2AC81C">
      <w:start w:val="1"/>
      <w:numFmt w:val="decimal"/>
      <w:lvlText w:val="%7"/>
      <w:lvlJc w:val="left"/>
      <w:pPr>
        <w:ind w:left="46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8782DE8">
      <w:start w:val="1"/>
      <w:numFmt w:val="lowerLetter"/>
      <w:lvlText w:val="%8"/>
      <w:lvlJc w:val="left"/>
      <w:pPr>
        <w:ind w:left="54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DB0B284">
      <w:start w:val="1"/>
      <w:numFmt w:val="lowerRoman"/>
      <w:lvlText w:val="%9"/>
      <w:lvlJc w:val="left"/>
      <w:pPr>
        <w:ind w:left="61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8" w15:restartNumberingAfterBreak="0">
    <w:nsid w:val="6B501A5A"/>
    <w:multiLevelType w:val="hybridMultilevel"/>
    <w:tmpl w:val="2F10E1D6"/>
    <w:lvl w:ilvl="0" w:tplc="728839BA">
      <w:start w:val="1"/>
      <w:numFmt w:val="decimal"/>
      <w:lvlText w:val="%1."/>
      <w:lvlJc w:val="left"/>
      <w:pPr>
        <w:ind w:left="151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0EA19C6">
      <w:start w:val="1"/>
      <w:numFmt w:val="lowerLetter"/>
      <w:lvlText w:val="%2"/>
      <w:lvlJc w:val="left"/>
      <w:pPr>
        <w:ind w:left="13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A54E132">
      <w:start w:val="1"/>
      <w:numFmt w:val="lowerRoman"/>
      <w:lvlText w:val="%3"/>
      <w:lvlJc w:val="left"/>
      <w:pPr>
        <w:ind w:left="20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73EE788">
      <w:start w:val="1"/>
      <w:numFmt w:val="decimal"/>
      <w:lvlText w:val="%4"/>
      <w:lvlJc w:val="left"/>
      <w:pPr>
        <w:ind w:left="27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B04EA52">
      <w:start w:val="1"/>
      <w:numFmt w:val="lowerLetter"/>
      <w:lvlText w:val="%5"/>
      <w:lvlJc w:val="left"/>
      <w:pPr>
        <w:ind w:left="35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B92D2E0">
      <w:start w:val="1"/>
      <w:numFmt w:val="lowerRoman"/>
      <w:lvlText w:val="%6"/>
      <w:lvlJc w:val="left"/>
      <w:pPr>
        <w:ind w:left="42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D3024A0">
      <w:start w:val="1"/>
      <w:numFmt w:val="decimal"/>
      <w:lvlText w:val="%7"/>
      <w:lvlJc w:val="left"/>
      <w:pPr>
        <w:ind w:left="49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4D2E860">
      <w:start w:val="1"/>
      <w:numFmt w:val="lowerLetter"/>
      <w:lvlText w:val="%8"/>
      <w:lvlJc w:val="left"/>
      <w:pPr>
        <w:ind w:left="56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7EE9732">
      <w:start w:val="1"/>
      <w:numFmt w:val="lowerRoman"/>
      <w:lvlText w:val="%9"/>
      <w:lvlJc w:val="left"/>
      <w:pPr>
        <w:ind w:left="63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9" w15:restartNumberingAfterBreak="0">
    <w:nsid w:val="6D911B41"/>
    <w:multiLevelType w:val="hybridMultilevel"/>
    <w:tmpl w:val="7CE4CA54"/>
    <w:lvl w:ilvl="0" w:tplc="8F0C6BF4">
      <w:start w:val="1"/>
      <w:numFmt w:val="decimal"/>
      <w:lvlText w:val="%1."/>
      <w:lvlJc w:val="left"/>
      <w:pPr>
        <w:ind w:left="18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B1A5EFC">
      <w:start w:val="1"/>
      <w:numFmt w:val="lowerLetter"/>
      <w:lvlText w:val="%2"/>
      <w:lvlJc w:val="left"/>
      <w:pPr>
        <w:ind w:left="18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9B48F14">
      <w:start w:val="1"/>
      <w:numFmt w:val="lowerRoman"/>
      <w:lvlText w:val="%3"/>
      <w:lvlJc w:val="left"/>
      <w:pPr>
        <w:ind w:left="25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B8A5976">
      <w:start w:val="1"/>
      <w:numFmt w:val="decimal"/>
      <w:lvlText w:val="%4"/>
      <w:lvlJc w:val="left"/>
      <w:pPr>
        <w:ind w:left="32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6DEA318">
      <w:start w:val="1"/>
      <w:numFmt w:val="lowerLetter"/>
      <w:lvlText w:val="%5"/>
      <w:lvlJc w:val="left"/>
      <w:pPr>
        <w:ind w:left="39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A14FD40">
      <w:start w:val="1"/>
      <w:numFmt w:val="lowerRoman"/>
      <w:lvlText w:val="%6"/>
      <w:lvlJc w:val="left"/>
      <w:pPr>
        <w:ind w:left="47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08CD77E">
      <w:start w:val="1"/>
      <w:numFmt w:val="decimal"/>
      <w:lvlText w:val="%7"/>
      <w:lvlJc w:val="left"/>
      <w:pPr>
        <w:ind w:left="54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6C6CBBA">
      <w:start w:val="1"/>
      <w:numFmt w:val="lowerLetter"/>
      <w:lvlText w:val="%8"/>
      <w:lvlJc w:val="left"/>
      <w:pPr>
        <w:ind w:left="61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C289460">
      <w:start w:val="1"/>
      <w:numFmt w:val="lowerRoman"/>
      <w:lvlText w:val="%9"/>
      <w:lvlJc w:val="left"/>
      <w:pPr>
        <w:ind w:left="68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0" w15:restartNumberingAfterBreak="0">
    <w:nsid w:val="6E964D23"/>
    <w:multiLevelType w:val="hybridMultilevel"/>
    <w:tmpl w:val="08C8276A"/>
    <w:lvl w:ilvl="0" w:tplc="65A4BFBC">
      <w:start w:val="3"/>
      <w:numFmt w:val="decimal"/>
      <w:lvlText w:val="%1."/>
      <w:lvlJc w:val="left"/>
      <w:pPr>
        <w:ind w:left="18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1F8190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398286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38C56C8">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1F245C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786C97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4AC31C4">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78E8C2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620ECB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1" w15:restartNumberingAfterBreak="0">
    <w:nsid w:val="70802FF8"/>
    <w:multiLevelType w:val="hybridMultilevel"/>
    <w:tmpl w:val="E7E290B0"/>
    <w:lvl w:ilvl="0" w:tplc="187A3F8E">
      <w:start w:val="2"/>
      <w:numFmt w:val="decimal"/>
      <w:lvlText w:val="%1"/>
      <w:lvlJc w:val="left"/>
      <w:pPr>
        <w:ind w:left="17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DF6C0C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CE8110E">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9A8E024">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A00CD2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1DEEA3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D26DE74">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61084BC">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37C1EC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2" w15:restartNumberingAfterBreak="0">
    <w:nsid w:val="709F41A4"/>
    <w:multiLevelType w:val="hybridMultilevel"/>
    <w:tmpl w:val="FB22FB6C"/>
    <w:lvl w:ilvl="0" w:tplc="001EE428">
      <w:start w:val="1"/>
      <w:numFmt w:val="decimal"/>
      <w:lvlText w:val="%1."/>
      <w:lvlJc w:val="left"/>
      <w:pPr>
        <w:ind w:left="15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64AC63E">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CF8824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85A93EE">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B628068">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B94CC1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0B0A7D8">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18E5790">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2C6F5EE">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3" w15:restartNumberingAfterBreak="0">
    <w:nsid w:val="7ED34998"/>
    <w:multiLevelType w:val="hybridMultilevel"/>
    <w:tmpl w:val="405C5C50"/>
    <w:lvl w:ilvl="0" w:tplc="D40C79F2">
      <w:start w:val="1"/>
      <w:numFmt w:val="decimal"/>
      <w:lvlText w:val="%1."/>
      <w:lvlJc w:val="left"/>
      <w:pPr>
        <w:ind w:left="185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F1CE156">
      <w:start w:val="1"/>
      <w:numFmt w:val="lowerLetter"/>
      <w:lvlText w:val="%2"/>
      <w:lvlJc w:val="left"/>
      <w:pPr>
        <w:ind w:left="21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CD051CE">
      <w:start w:val="1"/>
      <w:numFmt w:val="lowerRoman"/>
      <w:lvlText w:val="%3"/>
      <w:lvlJc w:val="left"/>
      <w:pPr>
        <w:ind w:left="28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9BCDB86">
      <w:start w:val="1"/>
      <w:numFmt w:val="decimal"/>
      <w:lvlText w:val="%4"/>
      <w:lvlJc w:val="left"/>
      <w:pPr>
        <w:ind w:left="35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1C22546">
      <w:start w:val="1"/>
      <w:numFmt w:val="lowerLetter"/>
      <w:lvlText w:val="%5"/>
      <w:lvlJc w:val="left"/>
      <w:pPr>
        <w:ind w:left="43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A585B66">
      <w:start w:val="1"/>
      <w:numFmt w:val="lowerRoman"/>
      <w:lvlText w:val="%6"/>
      <w:lvlJc w:val="left"/>
      <w:pPr>
        <w:ind w:left="50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00CA6F6">
      <w:start w:val="1"/>
      <w:numFmt w:val="decimal"/>
      <w:lvlText w:val="%7"/>
      <w:lvlJc w:val="left"/>
      <w:pPr>
        <w:ind w:left="57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9726494">
      <w:start w:val="1"/>
      <w:numFmt w:val="lowerLetter"/>
      <w:lvlText w:val="%8"/>
      <w:lvlJc w:val="left"/>
      <w:pPr>
        <w:ind w:left="64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268BAD8">
      <w:start w:val="1"/>
      <w:numFmt w:val="lowerRoman"/>
      <w:lvlText w:val="%9"/>
      <w:lvlJc w:val="left"/>
      <w:pPr>
        <w:ind w:left="7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7"/>
  </w:num>
  <w:num w:numId="2">
    <w:abstractNumId w:val="34"/>
  </w:num>
  <w:num w:numId="3">
    <w:abstractNumId w:val="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12"/>
  </w:num>
  <w:num w:numId="39">
    <w:abstractNumId w:val="6"/>
  </w:num>
  <w:num w:numId="40">
    <w:abstractNumId w:val="24"/>
  </w:num>
  <w:num w:numId="41">
    <w:abstractNumId w:val="19"/>
  </w:num>
  <w:num w:numId="42">
    <w:abstractNumId w:val="20"/>
  </w:num>
  <w:num w:numId="43">
    <w:abstractNumId w:val="36"/>
  </w:num>
  <w:num w:numId="44">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930"/>
    <w:rsid w:val="00015553"/>
    <w:rsid w:val="00030A49"/>
    <w:rsid w:val="00072E52"/>
    <w:rsid w:val="000E1EA1"/>
    <w:rsid w:val="00131EB4"/>
    <w:rsid w:val="00140CCA"/>
    <w:rsid w:val="001A1F01"/>
    <w:rsid w:val="001F1586"/>
    <w:rsid w:val="001F47A1"/>
    <w:rsid w:val="002461BB"/>
    <w:rsid w:val="002560EF"/>
    <w:rsid w:val="002563B2"/>
    <w:rsid w:val="00270FB7"/>
    <w:rsid w:val="00274B0E"/>
    <w:rsid w:val="0028487B"/>
    <w:rsid w:val="00322D5C"/>
    <w:rsid w:val="003A5748"/>
    <w:rsid w:val="003A7305"/>
    <w:rsid w:val="003E6D0D"/>
    <w:rsid w:val="0040573F"/>
    <w:rsid w:val="00481103"/>
    <w:rsid w:val="004A7F26"/>
    <w:rsid w:val="004F78E4"/>
    <w:rsid w:val="00525F4C"/>
    <w:rsid w:val="00535C31"/>
    <w:rsid w:val="005902DD"/>
    <w:rsid w:val="005B13AD"/>
    <w:rsid w:val="005B5EA5"/>
    <w:rsid w:val="005D55F8"/>
    <w:rsid w:val="006176B1"/>
    <w:rsid w:val="00625EA3"/>
    <w:rsid w:val="00676A58"/>
    <w:rsid w:val="0068380A"/>
    <w:rsid w:val="0068737A"/>
    <w:rsid w:val="006B058D"/>
    <w:rsid w:val="006B4818"/>
    <w:rsid w:val="00722207"/>
    <w:rsid w:val="00772CF7"/>
    <w:rsid w:val="007A7566"/>
    <w:rsid w:val="007B7EC8"/>
    <w:rsid w:val="007F26DD"/>
    <w:rsid w:val="008234E9"/>
    <w:rsid w:val="00841835"/>
    <w:rsid w:val="0089521D"/>
    <w:rsid w:val="008C7841"/>
    <w:rsid w:val="00932F08"/>
    <w:rsid w:val="00946F7F"/>
    <w:rsid w:val="00962498"/>
    <w:rsid w:val="00983225"/>
    <w:rsid w:val="009919DB"/>
    <w:rsid w:val="009A0939"/>
    <w:rsid w:val="00A93480"/>
    <w:rsid w:val="00AD0D4E"/>
    <w:rsid w:val="00B04F9D"/>
    <w:rsid w:val="00B434DC"/>
    <w:rsid w:val="00B73977"/>
    <w:rsid w:val="00B8535C"/>
    <w:rsid w:val="00C2663C"/>
    <w:rsid w:val="00C35D10"/>
    <w:rsid w:val="00CB4AA7"/>
    <w:rsid w:val="00CD3837"/>
    <w:rsid w:val="00CD7BA5"/>
    <w:rsid w:val="00CE58EE"/>
    <w:rsid w:val="00D10AE1"/>
    <w:rsid w:val="00D15818"/>
    <w:rsid w:val="00D27930"/>
    <w:rsid w:val="00D552B7"/>
    <w:rsid w:val="00D9274A"/>
    <w:rsid w:val="00DA4671"/>
    <w:rsid w:val="00E2072A"/>
    <w:rsid w:val="00EE2F67"/>
    <w:rsid w:val="00EE6CEC"/>
    <w:rsid w:val="00F25AB7"/>
    <w:rsid w:val="00FC1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7227"/>
  <w15:docId w15:val="{49521ACE-2454-4407-BB0F-F8330D57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72A"/>
    <w:pPr>
      <w:spacing w:after="14" w:line="266" w:lineRule="auto"/>
      <w:ind w:left="2912" w:hanging="10"/>
      <w:jc w:val="both"/>
    </w:pPr>
    <w:rPr>
      <w:rFonts w:ascii="Times New Roman" w:eastAsia="Times New Roman" w:hAnsi="Times New Roman" w:cs="Times New Roman"/>
      <w:color w:val="000000"/>
      <w:sz w:val="28"/>
    </w:rPr>
  </w:style>
  <w:style w:type="paragraph" w:styleId="1">
    <w:name w:val="heading 1"/>
    <w:next w:val="a"/>
    <w:link w:val="10"/>
    <w:uiPriority w:val="9"/>
    <w:qFormat/>
    <w:rsid w:val="00E2072A"/>
    <w:pPr>
      <w:keepNext/>
      <w:keepLines/>
      <w:spacing w:after="0" w:line="256" w:lineRule="auto"/>
      <w:ind w:left="722" w:hanging="10"/>
      <w:outlineLvl w:val="0"/>
    </w:pPr>
    <w:rPr>
      <w:rFonts w:ascii="Times New Roman" w:eastAsia="Times New Roman" w:hAnsi="Times New Roman" w:cs="Times New Roman"/>
      <w:b/>
      <w:color w:val="000000"/>
      <w:sz w:val="32"/>
    </w:rPr>
  </w:style>
  <w:style w:type="paragraph" w:styleId="2">
    <w:name w:val="heading 2"/>
    <w:next w:val="a"/>
    <w:link w:val="20"/>
    <w:uiPriority w:val="9"/>
    <w:semiHidden/>
    <w:unhideWhenUsed/>
    <w:qFormat/>
    <w:rsid w:val="00E2072A"/>
    <w:pPr>
      <w:keepNext/>
      <w:keepLines/>
      <w:spacing w:after="182" w:line="261" w:lineRule="auto"/>
      <w:ind w:left="3169"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rsid w:val="00E2072A"/>
    <w:pPr>
      <w:keepNext/>
      <w:keepLines/>
      <w:spacing w:after="179" w:line="256" w:lineRule="auto"/>
      <w:ind w:left="795" w:hanging="10"/>
      <w:jc w:val="both"/>
      <w:outlineLvl w:val="2"/>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072A"/>
    <w:rPr>
      <w:rFonts w:ascii="Times New Roman" w:eastAsia="Times New Roman" w:hAnsi="Times New Roman" w:cs="Times New Roman"/>
      <w:b/>
      <w:color w:val="000000"/>
      <w:sz w:val="32"/>
    </w:rPr>
  </w:style>
  <w:style w:type="character" w:customStyle="1" w:styleId="20">
    <w:name w:val="Заголовок 2 Знак"/>
    <w:basedOn w:val="a0"/>
    <w:link w:val="2"/>
    <w:uiPriority w:val="9"/>
    <w:semiHidden/>
    <w:rsid w:val="00E2072A"/>
    <w:rPr>
      <w:rFonts w:ascii="Times New Roman" w:eastAsia="Times New Roman" w:hAnsi="Times New Roman" w:cs="Times New Roman"/>
      <w:b/>
      <w:color w:val="000000"/>
      <w:sz w:val="28"/>
    </w:rPr>
  </w:style>
  <w:style w:type="character" w:customStyle="1" w:styleId="30">
    <w:name w:val="Заголовок 3 Знак"/>
    <w:basedOn w:val="a0"/>
    <w:link w:val="3"/>
    <w:uiPriority w:val="9"/>
    <w:rsid w:val="00E2072A"/>
    <w:rPr>
      <w:rFonts w:ascii="Times New Roman" w:eastAsia="Times New Roman" w:hAnsi="Times New Roman" w:cs="Times New Roman"/>
      <w:b/>
      <w:i/>
      <w:color w:val="000000"/>
      <w:sz w:val="28"/>
    </w:rPr>
  </w:style>
  <w:style w:type="paragraph" w:customStyle="1" w:styleId="msonormal0">
    <w:name w:val="msonormal"/>
    <w:basedOn w:val="a"/>
    <w:rsid w:val="00E2072A"/>
    <w:pPr>
      <w:spacing w:before="100" w:beforeAutospacing="1" w:after="100" w:afterAutospacing="1" w:line="240" w:lineRule="auto"/>
      <w:ind w:left="0" w:firstLine="0"/>
      <w:jc w:val="left"/>
    </w:pPr>
    <w:rPr>
      <w:color w:val="auto"/>
      <w:sz w:val="24"/>
      <w:szCs w:val="24"/>
    </w:rPr>
  </w:style>
  <w:style w:type="table" w:customStyle="1" w:styleId="TableGrid">
    <w:name w:val="TableGrid"/>
    <w:rsid w:val="00E2072A"/>
    <w:pPr>
      <w:spacing w:after="0" w:line="240" w:lineRule="auto"/>
    </w:pPr>
    <w:rPr>
      <w:rFonts w:eastAsiaTheme="minorEastAsia"/>
    </w:rPr>
    <w:tblPr>
      <w:tblCellMar>
        <w:top w:w="0" w:type="dxa"/>
        <w:left w:w="0" w:type="dxa"/>
        <w:bottom w:w="0" w:type="dxa"/>
        <w:right w:w="0" w:type="dxa"/>
      </w:tblCellMar>
    </w:tblPr>
  </w:style>
  <w:style w:type="paragraph" w:styleId="a3">
    <w:name w:val="List Paragraph"/>
    <w:basedOn w:val="a"/>
    <w:uiPriority w:val="34"/>
    <w:qFormat/>
    <w:rsid w:val="001F47A1"/>
    <w:pPr>
      <w:ind w:left="720"/>
      <w:contextualSpacing/>
    </w:pPr>
  </w:style>
  <w:style w:type="paragraph" w:styleId="a4">
    <w:name w:val="No Spacing"/>
    <w:uiPriority w:val="1"/>
    <w:qFormat/>
    <w:rsid w:val="00676A58"/>
    <w:pPr>
      <w:spacing w:after="0" w:line="240" w:lineRule="auto"/>
      <w:ind w:left="2912" w:hanging="10"/>
      <w:jc w:val="both"/>
    </w:pPr>
    <w:rPr>
      <w:rFonts w:ascii="Times New Roman" w:eastAsia="Times New Roman" w:hAnsi="Times New Roman" w:cs="Times New Roman"/>
      <w:color w:val="000000"/>
      <w:sz w:val="28"/>
    </w:rPr>
  </w:style>
  <w:style w:type="table" w:styleId="a5">
    <w:name w:val="Table Grid"/>
    <w:basedOn w:val="a1"/>
    <w:uiPriority w:val="39"/>
    <w:rsid w:val="00246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OC Heading"/>
    <w:basedOn w:val="1"/>
    <w:next w:val="a"/>
    <w:uiPriority w:val="39"/>
    <w:unhideWhenUsed/>
    <w:qFormat/>
    <w:rsid w:val="00B434DC"/>
    <w:pPr>
      <w:spacing w:before="240" w:line="259" w:lineRule="auto"/>
      <w:ind w:left="0" w:firstLine="0"/>
      <w:outlineLvl w:val="9"/>
    </w:pPr>
    <w:rPr>
      <w:rFonts w:asciiTheme="majorHAnsi" w:eastAsiaTheme="majorEastAsia" w:hAnsiTheme="majorHAnsi" w:cstheme="majorBidi"/>
      <w:b w:val="0"/>
      <w:color w:val="2F5496" w:themeColor="accent1" w:themeShade="BF"/>
      <w:szCs w:val="32"/>
    </w:rPr>
  </w:style>
  <w:style w:type="paragraph" w:styleId="11">
    <w:name w:val="toc 1"/>
    <w:basedOn w:val="a"/>
    <w:next w:val="a"/>
    <w:autoRedefine/>
    <w:uiPriority w:val="39"/>
    <w:unhideWhenUsed/>
    <w:rsid w:val="00B434DC"/>
    <w:pPr>
      <w:spacing w:after="100"/>
      <w:ind w:left="0"/>
    </w:pPr>
  </w:style>
  <w:style w:type="paragraph" w:styleId="21">
    <w:name w:val="toc 2"/>
    <w:basedOn w:val="a"/>
    <w:next w:val="a"/>
    <w:autoRedefine/>
    <w:uiPriority w:val="39"/>
    <w:unhideWhenUsed/>
    <w:rsid w:val="00B434DC"/>
    <w:pPr>
      <w:spacing w:after="100"/>
      <w:ind w:left="280"/>
    </w:pPr>
  </w:style>
  <w:style w:type="paragraph" w:styleId="31">
    <w:name w:val="toc 3"/>
    <w:basedOn w:val="a"/>
    <w:next w:val="a"/>
    <w:autoRedefine/>
    <w:uiPriority w:val="39"/>
    <w:unhideWhenUsed/>
    <w:rsid w:val="00B434DC"/>
    <w:pPr>
      <w:spacing w:after="100"/>
      <w:ind w:left="560"/>
    </w:pPr>
  </w:style>
  <w:style w:type="character" w:styleId="a7">
    <w:name w:val="Hyperlink"/>
    <w:basedOn w:val="a0"/>
    <w:uiPriority w:val="99"/>
    <w:unhideWhenUsed/>
    <w:rsid w:val="00B434DC"/>
    <w:rPr>
      <w:color w:val="0563C1" w:themeColor="hyperlink"/>
      <w:u w:val="single"/>
    </w:rPr>
  </w:style>
  <w:style w:type="paragraph" w:styleId="a8">
    <w:name w:val="header"/>
    <w:basedOn w:val="a"/>
    <w:link w:val="a9"/>
    <w:uiPriority w:val="99"/>
    <w:unhideWhenUsed/>
    <w:rsid w:val="004A7F2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A7F26"/>
    <w:rPr>
      <w:rFonts w:ascii="Times New Roman" w:eastAsia="Times New Roman" w:hAnsi="Times New Roman" w:cs="Times New Roman"/>
      <w:color w:val="000000"/>
      <w:sz w:val="28"/>
    </w:rPr>
  </w:style>
  <w:style w:type="paragraph" w:styleId="aa">
    <w:name w:val="footer"/>
    <w:basedOn w:val="a"/>
    <w:link w:val="ab"/>
    <w:uiPriority w:val="99"/>
    <w:unhideWhenUsed/>
    <w:rsid w:val="004A7F2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A7F26"/>
    <w:rPr>
      <w:rFonts w:ascii="Times New Roman" w:eastAsia="Times New Roman" w:hAnsi="Times New Roman" w:cs="Times New Roman"/>
      <w:color w:val="000000"/>
      <w:sz w:val="28"/>
    </w:rPr>
  </w:style>
  <w:style w:type="paragraph" w:styleId="ac">
    <w:name w:val="Balloon Text"/>
    <w:basedOn w:val="a"/>
    <w:link w:val="ad"/>
    <w:uiPriority w:val="99"/>
    <w:semiHidden/>
    <w:unhideWhenUsed/>
    <w:rsid w:val="00535C3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35C3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24954">
      <w:bodyDiv w:val="1"/>
      <w:marLeft w:val="0"/>
      <w:marRight w:val="0"/>
      <w:marTop w:val="0"/>
      <w:marBottom w:val="0"/>
      <w:divBdr>
        <w:top w:val="none" w:sz="0" w:space="0" w:color="auto"/>
        <w:left w:val="none" w:sz="0" w:space="0" w:color="auto"/>
        <w:bottom w:val="none" w:sz="0" w:space="0" w:color="auto"/>
        <w:right w:val="none" w:sz="0" w:space="0" w:color="auto"/>
      </w:divBdr>
    </w:div>
    <w:div w:id="376441545">
      <w:bodyDiv w:val="1"/>
      <w:marLeft w:val="0"/>
      <w:marRight w:val="0"/>
      <w:marTop w:val="0"/>
      <w:marBottom w:val="0"/>
      <w:divBdr>
        <w:top w:val="none" w:sz="0" w:space="0" w:color="auto"/>
        <w:left w:val="none" w:sz="0" w:space="0" w:color="auto"/>
        <w:bottom w:val="none" w:sz="0" w:space="0" w:color="auto"/>
        <w:right w:val="none" w:sz="0" w:space="0" w:color="auto"/>
      </w:divBdr>
    </w:div>
    <w:div w:id="429350791">
      <w:bodyDiv w:val="1"/>
      <w:marLeft w:val="0"/>
      <w:marRight w:val="0"/>
      <w:marTop w:val="0"/>
      <w:marBottom w:val="0"/>
      <w:divBdr>
        <w:top w:val="none" w:sz="0" w:space="0" w:color="auto"/>
        <w:left w:val="none" w:sz="0" w:space="0" w:color="auto"/>
        <w:bottom w:val="none" w:sz="0" w:space="0" w:color="auto"/>
        <w:right w:val="none" w:sz="0" w:space="0" w:color="auto"/>
      </w:divBdr>
    </w:div>
    <w:div w:id="495649271">
      <w:bodyDiv w:val="1"/>
      <w:marLeft w:val="0"/>
      <w:marRight w:val="0"/>
      <w:marTop w:val="0"/>
      <w:marBottom w:val="0"/>
      <w:divBdr>
        <w:top w:val="none" w:sz="0" w:space="0" w:color="auto"/>
        <w:left w:val="none" w:sz="0" w:space="0" w:color="auto"/>
        <w:bottom w:val="none" w:sz="0" w:space="0" w:color="auto"/>
        <w:right w:val="none" w:sz="0" w:space="0" w:color="auto"/>
      </w:divBdr>
    </w:div>
    <w:div w:id="512303503">
      <w:bodyDiv w:val="1"/>
      <w:marLeft w:val="0"/>
      <w:marRight w:val="0"/>
      <w:marTop w:val="0"/>
      <w:marBottom w:val="0"/>
      <w:divBdr>
        <w:top w:val="none" w:sz="0" w:space="0" w:color="auto"/>
        <w:left w:val="none" w:sz="0" w:space="0" w:color="auto"/>
        <w:bottom w:val="none" w:sz="0" w:space="0" w:color="auto"/>
        <w:right w:val="none" w:sz="0" w:space="0" w:color="auto"/>
      </w:divBdr>
    </w:div>
    <w:div w:id="1090200829">
      <w:bodyDiv w:val="1"/>
      <w:marLeft w:val="0"/>
      <w:marRight w:val="0"/>
      <w:marTop w:val="0"/>
      <w:marBottom w:val="0"/>
      <w:divBdr>
        <w:top w:val="none" w:sz="0" w:space="0" w:color="auto"/>
        <w:left w:val="none" w:sz="0" w:space="0" w:color="auto"/>
        <w:bottom w:val="none" w:sz="0" w:space="0" w:color="auto"/>
        <w:right w:val="none" w:sz="0" w:space="0" w:color="auto"/>
      </w:divBdr>
    </w:div>
    <w:div w:id="1531526368">
      <w:bodyDiv w:val="1"/>
      <w:marLeft w:val="0"/>
      <w:marRight w:val="0"/>
      <w:marTop w:val="0"/>
      <w:marBottom w:val="0"/>
      <w:divBdr>
        <w:top w:val="none" w:sz="0" w:space="0" w:color="auto"/>
        <w:left w:val="none" w:sz="0" w:space="0" w:color="auto"/>
        <w:bottom w:val="none" w:sz="0" w:space="0" w:color="auto"/>
        <w:right w:val="none" w:sz="0" w:space="0" w:color="auto"/>
      </w:divBdr>
    </w:div>
    <w:div w:id="1550722511">
      <w:bodyDiv w:val="1"/>
      <w:marLeft w:val="0"/>
      <w:marRight w:val="0"/>
      <w:marTop w:val="0"/>
      <w:marBottom w:val="0"/>
      <w:divBdr>
        <w:top w:val="none" w:sz="0" w:space="0" w:color="auto"/>
        <w:left w:val="none" w:sz="0" w:space="0" w:color="auto"/>
        <w:bottom w:val="none" w:sz="0" w:space="0" w:color="auto"/>
        <w:right w:val="none" w:sz="0" w:space="0" w:color="auto"/>
      </w:divBdr>
    </w:div>
    <w:div w:id="1566186264">
      <w:bodyDiv w:val="1"/>
      <w:marLeft w:val="0"/>
      <w:marRight w:val="0"/>
      <w:marTop w:val="0"/>
      <w:marBottom w:val="0"/>
      <w:divBdr>
        <w:top w:val="none" w:sz="0" w:space="0" w:color="auto"/>
        <w:left w:val="none" w:sz="0" w:space="0" w:color="auto"/>
        <w:bottom w:val="none" w:sz="0" w:space="0" w:color="auto"/>
        <w:right w:val="none" w:sz="0" w:space="0" w:color="auto"/>
      </w:divBdr>
      <w:divsChild>
        <w:div w:id="17970814">
          <w:marLeft w:val="0"/>
          <w:marRight w:val="0"/>
          <w:marTop w:val="0"/>
          <w:marBottom w:val="0"/>
          <w:divBdr>
            <w:top w:val="none" w:sz="0" w:space="0" w:color="auto"/>
            <w:left w:val="none" w:sz="0" w:space="0" w:color="auto"/>
            <w:bottom w:val="none" w:sz="0" w:space="0" w:color="auto"/>
            <w:right w:val="none" w:sz="0" w:space="0" w:color="auto"/>
          </w:divBdr>
        </w:div>
        <w:div w:id="118694204">
          <w:marLeft w:val="0"/>
          <w:marRight w:val="0"/>
          <w:marTop w:val="0"/>
          <w:marBottom w:val="0"/>
          <w:divBdr>
            <w:top w:val="none" w:sz="0" w:space="0" w:color="auto"/>
            <w:left w:val="none" w:sz="0" w:space="0" w:color="auto"/>
            <w:bottom w:val="none" w:sz="0" w:space="0" w:color="auto"/>
            <w:right w:val="none" w:sz="0" w:space="0" w:color="auto"/>
          </w:divBdr>
        </w:div>
        <w:div w:id="143356801">
          <w:marLeft w:val="0"/>
          <w:marRight w:val="0"/>
          <w:marTop w:val="0"/>
          <w:marBottom w:val="0"/>
          <w:divBdr>
            <w:top w:val="none" w:sz="0" w:space="0" w:color="auto"/>
            <w:left w:val="none" w:sz="0" w:space="0" w:color="auto"/>
            <w:bottom w:val="none" w:sz="0" w:space="0" w:color="auto"/>
            <w:right w:val="none" w:sz="0" w:space="0" w:color="auto"/>
          </w:divBdr>
        </w:div>
        <w:div w:id="218711886">
          <w:marLeft w:val="0"/>
          <w:marRight w:val="0"/>
          <w:marTop w:val="0"/>
          <w:marBottom w:val="0"/>
          <w:divBdr>
            <w:top w:val="none" w:sz="0" w:space="0" w:color="auto"/>
            <w:left w:val="none" w:sz="0" w:space="0" w:color="auto"/>
            <w:bottom w:val="none" w:sz="0" w:space="0" w:color="auto"/>
            <w:right w:val="none" w:sz="0" w:space="0" w:color="auto"/>
          </w:divBdr>
        </w:div>
        <w:div w:id="220944177">
          <w:marLeft w:val="0"/>
          <w:marRight w:val="0"/>
          <w:marTop w:val="0"/>
          <w:marBottom w:val="0"/>
          <w:divBdr>
            <w:top w:val="none" w:sz="0" w:space="0" w:color="auto"/>
            <w:left w:val="none" w:sz="0" w:space="0" w:color="auto"/>
            <w:bottom w:val="none" w:sz="0" w:space="0" w:color="auto"/>
            <w:right w:val="none" w:sz="0" w:space="0" w:color="auto"/>
          </w:divBdr>
        </w:div>
        <w:div w:id="246772213">
          <w:marLeft w:val="0"/>
          <w:marRight w:val="0"/>
          <w:marTop w:val="0"/>
          <w:marBottom w:val="0"/>
          <w:divBdr>
            <w:top w:val="none" w:sz="0" w:space="0" w:color="auto"/>
            <w:left w:val="none" w:sz="0" w:space="0" w:color="auto"/>
            <w:bottom w:val="none" w:sz="0" w:space="0" w:color="auto"/>
            <w:right w:val="none" w:sz="0" w:space="0" w:color="auto"/>
          </w:divBdr>
        </w:div>
        <w:div w:id="284581967">
          <w:marLeft w:val="0"/>
          <w:marRight w:val="0"/>
          <w:marTop w:val="0"/>
          <w:marBottom w:val="0"/>
          <w:divBdr>
            <w:top w:val="none" w:sz="0" w:space="0" w:color="auto"/>
            <w:left w:val="none" w:sz="0" w:space="0" w:color="auto"/>
            <w:bottom w:val="none" w:sz="0" w:space="0" w:color="auto"/>
            <w:right w:val="none" w:sz="0" w:space="0" w:color="auto"/>
          </w:divBdr>
        </w:div>
        <w:div w:id="311326752">
          <w:marLeft w:val="0"/>
          <w:marRight w:val="0"/>
          <w:marTop w:val="0"/>
          <w:marBottom w:val="0"/>
          <w:divBdr>
            <w:top w:val="none" w:sz="0" w:space="0" w:color="auto"/>
            <w:left w:val="none" w:sz="0" w:space="0" w:color="auto"/>
            <w:bottom w:val="none" w:sz="0" w:space="0" w:color="auto"/>
            <w:right w:val="none" w:sz="0" w:space="0" w:color="auto"/>
          </w:divBdr>
        </w:div>
        <w:div w:id="501163815">
          <w:marLeft w:val="0"/>
          <w:marRight w:val="0"/>
          <w:marTop w:val="0"/>
          <w:marBottom w:val="0"/>
          <w:divBdr>
            <w:top w:val="none" w:sz="0" w:space="0" w:color="auto"/>
            <w:left w:val="none" w:sz="0" w:space="0" w:color="auto"/>
            <w:bottom w:val="none" w:sz="0" w:space="0" w:color="auto"/>
            <w:right w:val="none" w:sz="0" w:space="0" w:color="auto"/>
          </w:divBdr>
        </w:div>
        <w:div w:id="585386292">
          <w:marLeft w:val="0"/>
          <w:marRight w:val="0"/>
          <w:marTop w:val="0"/>
          <w:marBottom w:val="0"/>
          <w:divBdr>
            <w:top w:val="none" w:sz="0" w:space="0" w:color="auto"/>
            <w:left w:val="none" w:sz="0" w:space="0" w:color="auto"/>
            <w:bottom w:val="none" w:sz="0" w:space="0" w:color="auto"/>
            <w:right w:val="none" w:sz="0" w:space="0" w:color="auto"/>
          </w:divBdr>
        </w:div>
        <w:div w:id="610011865">
          <w:marLeft w:val="0"/>
          <w:marRight w:val="0"/>
          <w:marTop w:val="0"/>
          <w:marBottom w:val="0"/>
          <w:divBdr>
            <w:top w:val="none" w:sz="0" w:space="0" w:color="auto"/>
            <w:left w:val="none" w:sz="0" w:space="0" w:color="auto"/>
            <w:bottom w:val="none" w:sz="0" w:space="0" w:color="auto"/>
            <w:right w:val="none" w:sz="0" w:space="0" w:color="auto"/>
          </w:divBdr>
        </w:div>
        <w:div w:id="624432935">
          <w:marLeft w:val="0"/>
          <w:marRight w:val="0"/>
          <w:marTop w:val="0"/>
          <w:marBottom w:val="0"/>
          <w:divBdr>
            <w:top w:val="none" w:sz="0" w:space="0" w:color="auto"/>
            <w:left w:val="none" w:sz="0" w:space="0" w:color="auto"/>
            <w:bottom w:val="none" w:sz="0" w:space="0" w:color="auto"/>
            <w:right w:val="none" w:sz="0" w:space="0" w:color="auto"/>
          </w:divBdr>
        </w:div>
        <w:div w:id="671228236">
          <w:marLeft w:val="0"/>
          <w:marRight w:val="0"/>
          <w:marTop w:val="0"/>
          <w:marBottom w:val="0"/>
          <w:divBdr>
            <w:top w:val="none" w:sz="0" w:space="0" w:color="auto"/>
            <w:left w:val="none" w:sz="0" w:space="0" w:color="auto"/>
            <w:bottom w:val="none" w:sz="0" w:space="0" w:color="auto"/>
            <w:right w:val="none" w:sz="0" w:space="0" w:color="auto"/>
          </w:divBdr>
        </w:div>
        <w:div w:id="671763226">
          <w:marLeft w:val="0"/>
          <w:marRight w:val="0"/>
          <w:marTop w:val="0"/>
          <w:marBottom w:val="0"/>
          <w:divBdr>
            <w:top w:val="none" w:sz="0" w:space="0" w:color="auto"/>
            <w:left w:val="none" w:sz="0" w:space="0" w:color="auto"/>
            <w:bottom w:val="none" w:sz="0" w:space="0" w:color="auto"/>
            <w:right w:val="none" w:sz="0" w:space="0" w:color="auto"/>
          </w:divBdr>
        </w:div>
        <w:div w:id="683439011">
          <w:marLeft w:val="0"/>
          <w:marRight w:val="0"/>
          <w:marTop w:val="0"/>
          <w:marBottom w:val="0"/>
          <w:divBdr>
            <w:top w:val="none" w:sz="0" w:space="0" w:color="auto"/>
            <w:left w:val="none" w:sz="0" w:space="0" w:color="auto"/>
            <w:bottom w:val="none" w:sz="0" w:space="0" w:color="auto"/>
            <w:right w:val="none" w:sz="0" w:space="0" w:color="auto"/>
          </w:divBdr>
        </w:div>
        <w:div w:id="742096099">
          <w:marLeft w:val="0"/>
          <w:marRight w:val="0"/>
          <w:marTop w:val="0"/>
          <w:marBottom w:val="0"/>
          <w:divBdr>
            <w:top w:val="none" w:sz="0" w:space="0" w:color="auto"/>
            <w:left w:val="none" w:sz="0" w:space="0" w:color="auto"/>
            <w:bottom w:val="none" w:sz="0" w:space="0" w:color="auto"/>
            <w:right w:val="none" w:sz="0" w:space="0" w:color="auto"/>
          </w:divBdr>
        </w:div>
        <w:div w:id="752626414">
          <w:marLeft w:val="0"/>
          <w:marRight w:val="0"/>
          <w:marTop w:val="0"/>
          <w:marBottom w:val="0"/>
          <w:divBdr>
            <w:top w:val="none" w:sz="0" w:space="0" w:color="auto"/>
            <w:left w:val="none" w:sz="0" w:space="0" w:color="auto"/>
            <w:bottom w:val="none" w:sz="0" w:space="0" w:color="auto"/>
            <w:right w:val="none" w:sz="0" w:space="0" w:color="auto"/>
          </w:divBdr>
        </w:div>
        <w:div w:id="755174536">
          <w:marLeft w:val="0"/>
          <w:marRight w:val="0"/>
          <w:marTop w:val="0"/>
          <w:marBottom w:val="0"/>
          <w:divBdr>
            <w:top w:val="none" w:sz="0" w:space="0" w:color="auto"/>
            <w:left w:val="none" w:sz="0" w:space="0" w:color="auto"/>
            <w:bottom w:val="none" w:sz="0" w:space="0" w:color="auto"/>
            <w:right w:val="none" w:sz="0" w:space="0" w:color="auto"/>
          </w:divBdr>
        </w:div>
        <w:div w:id="824203783">
          <w:marLeft w:val="0"/>
          <w:marRight w:val="0"/>
          <w:marTop w:val="0"/>
          <w:marBottom w:val="0"/>
          <w:divBdr>
            <w:top w:val="none" w:sz="0" w:space="0" w:color="auto"/>
            <w:left w:val="none" w:sz="0" w:space="0" w:color="auto"/>
            <w:bottom w:val="none" w:sz="0" w:space="0" w:color="auto"/>
            <w:right w:val="none" w:sz="0" w:space="0" w:color="auto"/>
          </w:divBdr>
        </w:div>
        <w:div w:id="867983087">
          <w:marLeft w:val="0"/>
          <w:marRight w:val="0"/>
          <w:marTop w:val="0"/>
          <w:marBottom w:val="0"/>
          <w:divBdr>
            <w:top w:val="none" w:sz="0" w:space="0" w:color="auto"/>
            <w:left w:val="none" w:sz="0" w:space="0" w:color="auto"/>
            <w:bottom w:val="none" w:sz="0" w:space="0" w:color="auto"/>
            <w:right w:val="none" w:sz="0" w:space="0" w:color="auto"/>
          </w:divBdr>
        </w:div>
        <w:div w:id="900753734">
          <w:marLeft w:val="0"/>
          <w:marRight w:val="0"/>
          <w:marTop w:val="0"/>
          <w:marBottom w:val="0"/>
          <w:divBdr>
            <w:top w:val="none" w:sz="0" w:space="0" w:color="auto"/>
            <w:left w:val="none" w:sz="0" w:space="0" w:color="auto"/>
            <w:bottom w:val="none" w:sz="0" w:space="0" w:color="auto"/>
            <w:right w:val="none" w:sz="0" w:space="0" w:color="auto"/>
          </w:divBdr>
        </w:div>
        <w:div w:id="906459137">
          <w:marLeft w:val="0"/>
          <w:marRight w:val="0"/>
          <w:marTop w:val="0"/>
          <w:marBottom w:val="0"/>
          <w:divBdr>
            <w:top w:val="none" w:sz="0" w:space="0" w:color="auto"/>
            <w:left w:val="none" w:sz="0" w:space="0" w:color="auto"/>
            <w:bottom w:val="none" w:sz="0" w:space="0" w:color="auto"/>
            <w:right w:val="none" w:sz="0" w:space="0" w:color="auto"/>
          </w:divBdr>
        </w:div>
        <w:div w:id="927077853">
          <w:marLeft w:val="0"/>
          <w:marRight w:val="0"/>
          <w:marTop w:val="0"/>
          <w:marBottom w:val="0"/>
          <w:divBdr>
            <w:top w:val="none" w:sz="0" w:space="0" w:color="auto"/>
            <w:left w:val="none" w:sz="0" w:space="0" w:color="auto"/>
            <w:bottom w:val="none" w:sz="0" w:space="0" w:color="auto"/>
            <w:right w:val="none" w:sz="0" w:space="0" w:color="auto"/>
          </w:divBdr>
        </w:div>
        <w:div w:id="961350356">
          <w:marLeft w:val="0"/>
          <w:marRight w:val="0"/>
          <w:marTop w:val="0"/>
          <w:marBottom w:val="0"/>
          <w:divBdr>
            <w:top w:val="none" w:sz="0" w:space="0" w:color="auto"/>
            <w:left w:val="none" w:sz="0" w:space="0" w:color="auto"/>
            <w:bottom w:val="none" w:sz="0" w:space="0" w:color="auto"/>
            <w:right w:val="none" w:sz="0" w:space="0" w:color="auto"/>
          </w:divBdr>
        </w:div>
        <w:div w:id="975182876">
          <w:marLeft w:val="0"/>
          <w:marRight w:val="0"/>
          <w:marTop w:val="0"/>
          <w:marBottom w:val="0"/>
          <w:divBdr>
            <w:top w:val="none" w:sz="0" w:space="0" w:color="auto"/>
            <w:left w:val="none" w:sz="0" w:space="0" w:color="auto"/>
            <w:bottom w:val="none" w:sz="0" w:space="0" w:color="auto"/>
            <w:right w:val="none" w:sz="0" w:space="0" w:color="auto"/>
          </w:divBdr>
        </w:div>
        <w:div w:id="1005864157">
          <w:marLeft w:val="0"/>
          <w:marRight w:val="0"/>
          <w:marTop w:val="0"/>
          <w:marBottom w:val="0"/>
          <w:divBdr>
            <w:top w:val="none" w:sz="0" w:space="0" w:color="auto"/>
            <w:left w:val="none" w:sz="0" w:space="0" w:color="auto"/>
            <w:bottom w:val="none" w:sz="0" w:space="0" w:color="auto"/>
            <w:right w:val="none" w:sz="0" w:space="0" w:color="auto"/>
          </w:divBdr>
        </w:div>
        <w:div w:id="1017780494">
          <w:marLeft w:val="0"/>
          <w:marRight w:val="0"/>
          <w:marTop w:val="0"/>
          <w:marBottom w:val="0"/>
          <w:divBdr>
            <w:top w:val="none" w:sz="0" w:space="0" w:color="auto"/>
            <w:left w:val="none" w:sz="0" w:space="0" w:color="auto"/>
            <w:bottom w:val="none" w:sz="0" w:space="0" w:color="auto"/>
            <w:right w:val="none" w:sz="0" w:space="0" w:color="auto"/>
          </w:divBdr>
        </w:div>
        <w:div w:id="1110474302">
          <w:marLeft w:val="0"/>
          <w:marRight w:val="0"/>
          <w:marTop w:val="0"/>
          <w:marBottom w:val="0"/>
          <w:divBdr>
            <w:top w:val="none" w:sz="0" w:space="0" w:color="auto"/>
            <w:left w:val="none" w:sz="0" w:space="0" w:color="auto"/>
            <w:bottom w:val="none" w:sz="0" w:space="0" w:color="auto"/>
            <w:right w:val="none" w:sz="0" w:space="0" w:color="auto"/>
          </w:divBdr>
        </w:div>
        <w:div w:id="1143884465">
          <w:marLeft w:val="0"/>
          <w:marRight w:val="0"/>
          <w:marTop w:val="0"/>
          <w:marBottom w:val="0"/>
          <w:divBdr>
            <w:top w:val="none" w:sz="0" w:space="0" w:color="auto"/>
            <w:left w:val="none" w:sz="0" w:space="0" w:color="auto"/>
            <w:bottom w:val="none" w:sz="0" w:space="0" w:color="auto"/>
            <w:right w:val="none" w:sz="0" w:space="0" w:color="auto"/>
          </w:divBdr>
        </w:div>
        <w:div w:id="1168598334">
          <w:marLeft w:val="0"/>
          <w:marRight w:val="0"/>
          <w:marTop w:val="0"/>
          <w:marBottom w:val="0"/>
          <w:divBdr>
            <w:top w:val="none" w:sz="0" w:space="0" w:color="auto"/>
            <w:left w:val="none" w:sz="0" w:space="0" w:color="auto"/>
            <w:bottom w:val="none" w:sz="0" w:space="0" w:color="auto"/>
            <w:right w:val="none" w:sz="0" w:space="0" w:color="auto"/>
          </w:divBdr>
        </w:div>
        <w:div w:id="1204096415">
          <w:marLeft w:val="0"/>
          <w:marRight w:val="0"/>
          <w:marTop w:val="0"/>
          <w:marBottom w:val="0"/>
          <w:divBdr>
            <w:top w:val="none" w:sz="0" w:space="0" w:color="auto"/>
            <w:left w:val="none" w:sz="0" w:space="0" w:color="auto"/>
            <w:bottom w:val="none" w:sz="0" w:space="0" w:color="auto"/>
            <w:right w:val="none" w:sz="0" w:space="0" w:color="auto"/>
          </w:divBdr>
        </w:div>
        <w:div w:id="1252620868">
          <w:marLeft w:val="0"/>
          <w:marRight w:val="0"/>
          <w:marTop w:val="0"/>
          <w:marBottom w:val="0"/>
          <w:divBdr>
            <w:top w:val="none" w:sz="0" w:space="0" w:color="auto"/>
            <w:left w:val="none" w:sz="0" w:space="0" w:color="auto"/>
            <w:bottom w:val="none" w:sz="0" w:space="0" w:color="auto"/>
            <w:right w:val="none" w:sz="0" w:space="0" w:color="auto"/>
          </w:divBdr>
        </w:div>
        <w:div w:id="1323047336">
          <w:marLeft w:val="0"/>
          <w:marRight w:val="0"/>
          <w:marTop w:val="0"/>
          <w:marBottom w:val="0"/>
          <w:divBdr>
            <w:top w:val="none" w:sz="0" w:space="0" w:color="auto"/>
            <w:left w:val="none" w:sz="0" w:space="0" w:color="auto"/>
            <w:bottom w:val="none" w:sz="0" w:space="0" w:color="auto"/>
            <w:right w:val="none" w:sz="0" w:space="0" w:color="auto"/>
          </w:divBdr>
        </w:div>
        <w:div w:id="1376736730">
          <w:marLeft w:val="0"/>
          <w:marRight w:val="0"/>
          <w:marTop w:val="0"/>
          <w:marBottom w:val="0"/>
          <w:divBdr>
            <w:top w:val="none" w:sz="0" w:space="0" w:color="auto"/>
            <w:left w:val="none" w:sz="0" w:space="0" w:color="auto"/>
            <w:bottom w:val="none" w:sz="0" w:space="0" w:color="auto"/>
            <w:right w:val="none" w:sz="0" w:space="0" w:color="auto"/>
          </w:divBdr>
        </w:div>
        <w:div w:id="1410885796">
          <w:marLeft w:val="0"/>
          <w:marRight w:val="0"/>
          <w:marTop w:val="0"/>
          <w:marBottom w:val="0"/>
          <w:divBdr>
            <w:top w:val="none" w:sz="0" w:space="0" w:color="auto"/>
            <w:left w:val="none" w:sz="0" w:space="0" w:color="auto"/>
            <w:bottom w:val="none" w:sz="0" w:space="0" w:color="auto"/>
            <w:right w:val="none" w:sz="0" w:space="0" w:color="auto"/>
          </w:divBdr>
        </w:div>
        <w:div w:id="1455516978">
          <w:marLeft w:val="0"/>
          <w:marRight w:val="0"/>
          <w:marTop w:val="0"/>
          <w:marBottom w:val="0"/>
          <w:divBdr>
            <w:top w:val="none" w:sz="0" w:space="0" w:color="auto"/>
            <w:left w:val="none" w:sz="0" w:space="0" w:color="auto"/>
            <w:bottom w:val="none" w:sz="0" w:space="0" w:color="auto"/>
            <w:right w:val="none" w:sz="0" w:space="0" w:color="auto"/>
          </w:divBdr>
        </w:div>
        <w:div w:id="1580404989">
          <w:marLeft w:val="0"/>
          <w:marRight w:val="0"/>
          <w:marTop w:val="0"/>
          <w:marBottom w:val="0"/>
          <w:divBdr>
            <w:top w:val="none" w:sz="0" w:space="0" w:color="auto"/>
            <w:left w:val="none" w:sz="0" w:space="0" w:color="auto"/>
            <w:bottom w:val="none" w:sz="0" w:space="0" w:color="auto"/>
            <w:right w:val="none" w:sz="0" w:space="0" w:color="auto"/>
          </w:divBdr>
        </w:div>
        <w:div w:id="1623540727">
          <w:marLeft w:val="0"/>
          <w:marRight w:val="0"/>
          <w:marTop w:val="0"/>
          <w:marBottom w:val="0"/>
          <w:divBdr>
            <w:top w:val="none" w:sz="0" w:space="0" w:color="auto"/>
            <w:left w:val="none" w:sz="0" w:space="0" w:color="auto"/>
            <w:bottom w:val="none" w:sz="0" w:space="0" w:color="auto"/>
            <w:right w:val="none" w:sz="0" w:space="0" w:color="auto"/>
          </w:divBdr>
        </w:div>
        <w:div w:id="1634020967">
          <w:marLeft w:val="0"/>
          <w:marRight w:val="0"/>
          <w:marTop w:val="0"/>
          <w:marBottom w:val="0"/>
          <w:divBdr>
            <w:top w:val="none" w:sz="0" w:space="0" w:color="auto"/>
            <w:left w:val="none" w:sz="0" w:space="0" w:color="auto"/>
            <w:bottom w:val="none" w:sz="0" w:space="0" w:color="auto"/>
            <w:right w:val="none" w:sz="0" w:space="0" w:color="auto"/>
          </w:divBdr>
        </w:div>
        <w:div w:id="1745101616">
          <w:marLeft w:val="0"/>
          <w:marRight w:val="0"/>
          <w:marTop w:val="0"/>
          <w:marBottom w:val="0"/>
          <w:divBdr>
            <w:top w:val="none" w:sz="0" w:space="0" w:color="auto"/>
            <w:left w:val="none" w:sz="0" w:space="0" w:color="auto"/>
            <w:bottom w:val="none" w:sz="0" w:space="0" w:color="auto"/>
            <w:right w:val="none" w:sz="0" w:space="0" w:color="auto"/>
          </w:divBdr>
        </w:div>
        <w:div w:id="1775710566">
          <w:marLeft w:val="0"/>
          <w:marRight w:val="0"/>
          <w:marTop w:val="0"/>
          <w:marBottom w:val="0"/>
          <w:divBdr>
            <w:top w:val="none" w:sz="0" w:space="0" w:color="auto"/>
            <w:left w:val="none" w:sz="0" w:space="0" w:color="auto"/>
            <w:bottom w:val="none" w:sz="0" w:space="0" w:color="auto"/>
            <w:right w:val="none" w:sz="0" w:space="0" w:color="auto"/>
          </w:divBdr>
        </w:div>
        <w:div w:id="1776436312">
          <w:marLeft w:val="0"/>
          <w:marRight w:val="0"/>
          <w:marTop w:val="0"/>
          <w:marBottom w:val="0"/>
          <w:divBdr>
            <w:top w:val="none" w:sz="0" w:space="0" w:color="auto"/>
            <w:left w:val="none" w:sz="0" w:space="0" w:color="auto"/>
            <w:bottom w:val="none" w:sz="0" w:space="0" w:color="auto"/>
            <w:right w:val="none" w:sz="0" w:space="0" w:color="auto"/>
          </w:divBdr>
        </w:div>
        <w:div w:id="1882395050">
          <w:marLeft w:val="0"/>
          <w:marRight w:val="0"/>
          <w:marTop w:val="0"/>
          <w:marBottom w:val="0"/>
          <w:divBdr>
            <w:top w:val="none" w:sz="0" w:space="0" w:color="auto"/>
            <w:left w:val="none" w:sz="0" w:space="0" w:color="auto"/>
            <w:bottom w:val="none" w:sz="0" w:space="0" w:color="auto"/>
            <w:right w:val="none" w:sz="0" w:space="0" w:color="auto"/>
          </w:divBdr>
        </w:div>
        <w:div w:id="1891382257">
          <w:marLeft w:val="0"/>
          <w:marRight w:val="0"/>
          <w:marTop w:val="0"/>
          <w:marBottom w:val="0"/>
          <w:divBdr>
            <w:top w:val="none" w:sz="0" w:space="0" w:color="auto"/>
            <w:left w:val="none" w:sz="0" w:space="0" w:color="auto"/>
            <w:bottom w:val="none" w:sz="0" w:space="0" w:color="auto"/>
            <w:right w:val="none" w:sz="0" w:space="0" w:color="auto"/>
          </w:divBdr>
        </w:div>
        <w:div w:id="1896237793">
          <w:marLeft w:val="0"/>
          <w:marRight w:val="0"/>
          <w:marTop w:val="0"/>
          <w:marBottom w:val="0"/>
          <w:divBdr>
            <w:top w:val="none" w:sz="0" w:space="0" w:color="auto"/>
            <w:left w:val="none" w:sz="0" w:space="0" w:color="auto"/>
            <w:bottom w:val="none" w:sz="0" w:space="0" w:color="auto"/>
            <w:right w:val="none" w:sz="0" w:space="0" w:color="auto"/>
          </w:divBdr>
        </w:div>
        <w:div w:id="1926917205">
          <w:marLeft w:val="0"/>
          <w:marRight w:val="0"/>
          <w:marTop w:val="0"/>
          <w:marBottom w:val="0"/>
          <w:divBdr>
            <w:top w:val="none" w:sz="0" w:space="0" w:color="auto"/>
            <w:left w:val="none" w:sz="0" w:space="0" w:color="auto"/>
            <w:bottom w:val="none" w:sz="0" w:space="0" w:color="auto"/>
            <w:right w:val="none" w:sz="0" w:space="0" w:color="auto"/>
          </w:divBdr>
        </w:div>
        <w:div w:id="1981030885">
          <w:marLeft w:val="0"/>
          <w:marRight w:val="0"/>
          <w:marTop w:val="0"/>
          <w:marBottom w:val="0"/>
          <w:divBdr>
            <w:top w:val="none" w:sz="0" w:space="0" w:color="auto"/>
            <w:left w:val="none" w:sz="0" w:space="0" w:color="auto"/>
            <w:bottom w:val="none" w:sz="0" w:space="0" w:color="auto"/>
            <w:right w:val="none" w:sz="0" w:space="0" w:color="auto"/>
          </w:divBdr>
        </w:div>
        <w:div w:id="2077125056">
          <w:marLeft w:val="0"/>
          <w:marRight w:val="0"/>
          <w:marTop w:val="0"/>
          <w:marBottom w:val="0"/>
          <w:divBdr>
            <w:top w:val="none" w:sz="0" w:space="0" w:color="auto"/>
            <w:left w:val="none" w:sz="0" w:space="0" w:color="auto"/>
            <w:bottom w:val="none" w:sz="0" w:space="0" w:color="auto"/>
            <w:right w:val="none" w:sz="0" w:space="0" w:color="auto"/>
          </w:divBdr>
        </w:div>
        <w:div w:id="2122725473">
          <w:marLeft w:val="0"/>
          <w:marRight w:val="0"/>
          <w:marTop w:val="0"/>
          <w:marBottom w:val="0"/>
          <w:divBdr>
            <w:top w:val="none" w:sz="0" w:space="0" w:color="auto"/>
            <w:left w:val="none" w:sz="0" w:space="0" w:color="auto"/>
            <w:bottom w:val="none" w:sz="0" w:space="0" w:color="auto"/>
            <w:right w:val="none" w:sz="0" w:space="0" w:color="auto"/>
          </w:divBdr>
        </w:div>
        <w:div w:id="2129858767">
          <w:marLeft w:val="0"/>
          <w:marRight w:val="0"/>
          <w:marTop w:val="0"/>
          <w:marBottom w:val="0"/>
          <w:divBdr>
            <w:top w:val="none" w:sz="0" w:space="0" w:color="auto"/>
            <w:left w:val="none" w:sz="0" w:space="0" w:color="auto"/>
            <w:bottom w:val="none" w:sz="0" w:space="0" w:color="auto"/>
            <w:right w:val="none" w:sz="0" w:space="0" w:color="auto"/>
          </w:divBdr>
        </w:div>
      </w:divsChild>
    </w:div>
    <w:div w:id="185835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wirpx.com/file/203383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cme.ru/doc/93916"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6488C-9C62-49B5-9A0E-1F282466A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6373</Words>
  <Characters>36330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Admin1</cp:lastModifiedBy>
  <cp:revision>9</cp:revision>
  <cp:lastPrinted>2020-12-27T16:35:00Z</cp:lastPrinted>
  <dcterms:created xsi:type="dcterms:W3CDTF">2020-12-26T13:23:00Z</dcterms:created>
  <dcterms:modified xsi:type="dcterms:W3CDTF">2023-02-02T03:54:00Z</dcterms:modified>
</cp:coreProperties>
</file>